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2D" w:rsidRDefault="005A532D" w:rsidP="005A532D">
      <w:pPr>
        <w:jc w:val="center"/>
        <w:rPr>
          <w:b/>
          <w:sz w:val="32"/>
          <w:szCs w:val="32"/>
        </w:rPr>
      </w:pPr>
    </w:p>
    <w:p w:rsidR="005A532D" w:rsidRPr="00CD3415" w:rsidRDefault="005A532D" w:rsidP="005A532D">
      <w:pPr>
        <w:jc w:val="center"/>
        <w:rPr>
          <w:rFonts w:ascii="Bell MT" w:eastAsia="Calibri" w:hAnsi="Bell MT"/>
          <w:b/>
          <w:bCs/>
          <w:color w:val="00B0F0"/>
          <w:sz w:val="32"/>
          <w:szCs w:val="32"/>
          <w:lang w:val="en-US"/>
        </w:rPr>
      </w:pPr>
      <w:r w:rsidRPr="00CD3415">
        <w:rPr>
          <w:b/>
          <w:color w:val="00B0F0"/>
          <w:sz w:val="32"/>
          <w:szCs w:val="32"/>
        </w:rPr>
        <w:t>LIBRI I MËSUESIT</w:t>
      </w:r>
    </w:p>
    <w:p w:rsidR="005A532D" w:rsidRDefault="005A532D" w:rsidP="005A532D">
      <w:pPr>
        <w:jc w:val="center"/>
        <w:rPr>
          <w:rFonts w:ascii="Bell MT" w:eastAsia="Calibri" w:hAnsi="Bell MT"/>
          <w:b/>
          <w:bCs/>
          <w:color w:val="0070C0"/>
          <w:sz w:val="32"/>
          <w:szCs w:val="32"/>
          <w:lang w:val="en-US"/>
        </w:rPr>
      </w:pPr>
    </w:p>
    <w:p w:rsidR="005A532D" w:rsidRPr="00543E30" w:rsidRDefault="005A532D" w:rsidP="005A532D">
      <w:pPr>
        <w:jc w:val="center"/>
        <w:rPr>
          <w:rFonts w:ascii="Bell MT" w:hAnsi="Bell MT"/>
          <w:b/>
          <w:color w:val="0070C0"/>
          <w:sz w:val="32"/>
          <w:szCs w:val="32"/>
        </w:rPr>
      </w:pPr>
    </w:p>
    <w:p w:rsidR="005A532D" w:rsidRPr="00543E30" w:rsidRDefault="005A532D" w:rsidP="005A532D">
      <w:pPr>
        <w:jc w:val="center"/>
        <w:rPr>
          <w:rFonts w:ascii="Bell MT" w:hAnsi="Bell MT"/>
          <w:b/>
          <w:color w:val="0070C0"/>
          <w:sz w:val="32"/>
          <w:szCs w:val="32"/>
        </w:rPr>
      </w:pPr>
    </w:p>
    <w:p w:rsidR="005A532D" w:rsidRPr="00543E30" w:rsidRDefault="005A532D" w:rsidP="005A532D">
      <w:pPr>
        <w:jc w:val="center"/>
        <w:rPr>
          <w:rFonts w:ascii="Bell MT" w:hAnsi="Bell MT"/>
          <w:b/>
          <w:color w:val="0070C0"/>
          <w:sz w:val="32"/>
          <w:szCs w:val="32"/>
        </w:rPr>
      </w:pPr>
      <w:r w:rsidRPr="0039520F">
        <w:rPr>
          <w:rFonts w:ascii="Bell MT" w:hAnsi="Bell MT"/>
          <w:b/>
          <w:color w:val="0070C0"/>
          <w:sz w:val="28"/>
          <w:szCs w:val="28"/>
        </w:rPr>
        <w:t>LËNDA:</w:t>
      </w:r>
      <w:r w:rsidRPr="00543E30">
        <w:rPr>
          <w:rFonts w:ascii="Bell MT" w:hAnsi="Bell MT"/>
          <w:b/>
          <w:color w:val="0070C0"/>
          <w:sz w:val="32"/>
          <w:szCs w:val="32"/>
        </w:rPr>
        <w:t xml:space="preserve"> ABETARE</w:t>
      </w:r>
    </w:p>
    <w:p w:rsidR="005A532D" w:rsidRPr="00543E30" w:rsidRDefault="005A532D" w:rsidP="005A532D">
      <w:pPr>
        <w:jc w:val="center"/>
        <w:rPr>
          <w:rFonts w:ascii="Bell MT" w:hAnsi="Bell MT"/>
          <w:b/>
          <w:color w:val="0070C0"/>
          <w:sz w:val="32"/>
          <w:szCs w:val="32"/>
        </w:rPr>
      </w:pPr>
    </w:p>
    <w:p w:rsidR="005A532D" w:rsidRDefault="005A532D" w:rsidP="005A532D">
      <w:pPr>
        <w:jc w:val="center"/>
        <w:rPr>
          <w:rFonts w:ascii="Bell MT" w:hAnsi="Bell MT"/>
          <w:b/>
          <w:color w:val="0070C0"/>
          <w:sz w:val="32"/>
          <w:szCs w:val="32"/>
        </w:rPr>
      </w:pPr>
      <w:r w:rsidRPr="0039520F">
        <w:rPr>
          <w:rFonts w:ascii="Bell MT" w:hAnsi="Bell MT"/>
          <w:b/>
          <w:color w:val="0070C0"/>
          <w:sz w:val="28"/>
          <w:szCs w:val="28"/>
        </w:rPr>
        <w:t>FUSHA:</w:t>
      </w:r>
      <w:r w:rsidRPr="00543E30">
        <w:rPr>
          <w:rFonts w:ascii="Bell MT" w:hAnsi="Bell MT"/>
          <w:b/>
          <w:color w:val="0070C0"/>
          <w:sz w:val="32"/>
          <w:szCs w:val="32"/>
        </w:rPr>
        <w:t xml:space="preserve"> GJUHËT DHE KOMUNIKIMI</w:t>
      </w:r>
    </w:p>
    <w:p w:rsidR="005A532D" w:rsidRDefault="005A532D" w:rsidP="005A532D">
      <w:pPr>
        <w:jc w:val="center"/>
        <w:rPr>
          <w:rFonts w:ascii="Bell MT" w:hAnsi="Bell MT"/>
          <w:b/>
          <w:color w:val="0070C0"/>
          <w:sz w:val="32"/>
          <w:szCs w:val="32"/>
        </w:rPr>
      </w:pPr>
    </w:p>
    <w:p w:rsidR="005A532D" w:rsidRPr="00543E30" w:rsidRDefault="005A532D" w:rsidP="005A532D">
      <w:pPr>
        <w:jc w:val="center"/>
        <w:rPr>
          <w:rFonts w:ascii="Bell MT" w:hAnsi="Bell MT"/>
          <w:color w:val="0070C0"/>
          <w:sz w:val="32"/>
          <w:szCs w:val="32"/>
        </w:rPr>
      </w:pPr>
      <w:r w:rsidRPr="0039520F">
        <w:rPr>
          <w:rFonts w:ascii="Bell MT" w:hAnsi="Bell MT"/>
          <w:b/>
          <w:color w:val="0070C0"/>
          <w:sz w:val="28"/>
          <w:szCs w:val="28"/>
        </w:rPr>
        <w:t>SHKALLA:</w:t>
      </w:r>
      <w:r>
        <w:rPr>
          <w:rFonts w:ascii="Bell MT" w:hAnsi="Bell MT"/>
          <w:b/>
          <w:color w:val="0070C0"/>
          <w:sz w:val="32"/>
          <w:szCs w:val="32"/>
        </w:rPr>
        <w:t xml:space="preserve"> I</w:t>
      </w:r>
    </w:p>
    <w:p w:rsidR="005A532D" w:rsidRPr="00543E30" w:rsidRDefault="005A532D" w:rsidP="005A532D">
      <w:pPr>
        <w:jc w:val="center"/>
        <w:rPr>
          <w:rFonts w:ascii="Bell MT" w:hAnsi="Bell MT"/>
          <w:b/>
          <w:color w:val="0070C0"/>
          <w:sz w:val="32"/>
          <w:szCs w:val="32"/>
        </w:rPr>
      </w:pPr>
    </w:p>
    <w:p w:rsidR="005A532D" w:rsidRPr="00543E30" w:rsidRDefault="005A532D" w:rsidP="005A532D">
      <w:pPr>
        <w:jc w:val="center"/>
        <w:rPr>
          <w:rFonts w:ascii="Bell MT" w:hAnsi="Bell MT"/>
          <w:b/>
          <w:color w:val="0070C0"/>
          <w:sz w:val="32"/>
          <w:szCs w:val="32"/>
        </w:rPr>
      </w:pPr>
    </w:p>
    <w:p w:rsidR="005A532D" w:rsidRPr="00543E30" w:rsidRDefault="005A532D" w:rsidP="005A532D">
      <w:pPr>
        <w:jc w:val="center"/>
        <w:rPr>
          <w:rFonts w:ascii="Bell MT" w:hAnsi="Bell MT"/>
          <w:b/>
          <w:color w:val="0070C0"/>
          <w:sz w:val="32"/>
          <w:szCs w:val="32"/>
        </w:rPr>
      </w:pPr>
      <w:r>
        <w:rPr>
          <w:b/>
          <w:noProof/>
          <w:color w:val="FF0000"/>
          <w:sz w:val="28"/>
          <w:szCs w:val="28"/>
          <w:lang w:val="en-US"/>
        </w:rPr>
        <w:drawing>
          <wp:inline distT="0" distB="0" distL="0" distR="0" wp14:anchorId="3B41B7BD" wp14:editId="63329FB4">
            <wp:extent cx="971550" cy="1266825"/>
            <wp:effectExtent l="0" t="0" r="0" b="0"/>
            <wp:docPr id="24" name="Picture 24" descr="logo peg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pegi-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266825"/>
                    </a:xfrm>
                    <a:prstGeom prst="rect">
                      <a:avLst/>
                    </a:prstGeom>
                    <a:noFill/>
                    <a:ln>
                      <a:noFill/>
                    </a:ln>
                  </pic:spPr>
                </pic:pic>
              </a:graphicData>
            </a:graphic>
          </wp:inline>
        </w:drawing>
      </w:r>
    </w:p>
    <w:p w:rsidR="005A532D" w:rsidRDefault="005A532D" w:rsidP="005A532D">
      <w:pPr>
        <w:jc w:val="center"/>
        <w:rPr>
          <w:b/>
          <w:sz w:val="32"/>
          <w:szCs w:val="32"/>
        </w:rPr>
      </w:pPr>
    </w:p>
    <w:p w:rsidR="005A532D" w:rsidRDefault="005A532D"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p>
    <w:p w:rsidR="00207703" w:rsidRDefault="00207703" w:rsidP="005A532D">
      <w:pPr>
        <w:jc w:val="center"/>
        <w:rPr>
          <w:b/>
          <w:sz w:val="32"/>
          <w:szCs w:val="32"/>
        </w:rPr>
      </w:pPr>
      <w:bookmarkStart w:id="0" w:name="_GoBack"/>
      <w:bookmarkEnd w:id="0"/>
    </w:p>
    <w:p w:rsidR="005A532D" w:rsidRPr="000F69A6" w:rsidRDefault="005A532D" w:rsidP="005A532D">
      <w:pPr>
        <w:jc w:val="center"/>
        <w:rPr>
          <w:b/>
          <w:sz w:val="32"/>
          <w:szCs w:val="32"/>
        </w:rPr>
      </w:pPr>
      <w:r w:rsidRPr="000F69A6">
        <w:rPr>
          <w:b/>
          <w:sz w:val="32"/>
          <w:szCs w:val="32"/>
        </w:rPr>
        <w:t>PLANIFIKIMI VJETOR I LËNDËS  ABETARE</w:t>
      </w:r>
    </w:p>
    <w:p w:rsidR="005A532D" w:rsidRPr="00B9750F" w:rsidRDefault="005A532D" w:rsidP="005A532D">
      <w:pPr>
        <w:jc w:val="center"/>
        <w:rPr>
          <w:b/>
        </w:rPr>
      </w:pPr>
    </w:p>
    <w:p w:rsidR="005A532D" w:rsidRPr="00B9750F" w:rsidRDefault="005A532D" w:rsidP="005A532D">
      <w:pPr>
        <w:jc w:val="both"/>
        <w:rPr>
          <w:b/>
        </w:rPr>
      </w:pPr>
      <w:r w:rsidRPr="00B9750F">
        <w:rPr>
          <w:b/>
        </w:rPr>
        <w:t xml:space="preserve">Projekte – 9 orë (3 orë në </w:t>
      </w:r>
      <w:r w:rsidRPr="00FE2A83">
        <w:rPr>
          <w:b/>
        </w:rPr>
        <w:t>ç</w:t>
      </w:r>
      <w:r w:rsidRPr="00B9750F">
        <w:rPr>
          <w:b/>
        </w:rPr>
        <w:t xml:space="preserve">do fazë, në </w:t>
      </w:r>
      <w:r w:rsidRPr="00F61C42">
        <w:rPr>
          <w:b/>
        </w:rPr>
        <w:t>ç</w:t>
      </w:r>
      <w:r w:rsidRPr="00B9750F">
        <w:rPr>
          <w:b/>
        </w:rPr>
        <w:t>do periudhë)</w:t>
      </w:r>
    </w:p>
    <w:p w:rsidR="005A532D" w:rsidRPr="00B9750F" w:rsidRDefault="005A532D" w:rsidP="005A532D">
      <w:pPr>
        <w:jc w:val="both"/>
        <w:rPr>
          <w:b/>
        </w:rPr>
      </w:pPr>
      <w:r w:rsidRPr="00B9750F">
        <w:rPr>
          <w:b/>
        </w:rPr>
        <w:t xml:space="preserve">Teste – 3 orë (1 orë në </w:t>
      </w:r>
      <w:r w:rsidRPr="00F61C42">
        <w:rPr>
          <w:b/>
        </w:rPr>
        <w:t>ç</w:t>
      </w:r>
      <w:r w:rsidRPr="00B9750F">
        <w:rPr>
          <w:b/>
        </w:rPr>
        <w:t>do periudhë)</w:t>
      </w:r>
    </w:p>
    <w:p w:rsidR="005A532D" w:rsidRPr="00B9750F" w:rsidRDefault="005A532D" w:rsidP="005A532D">
      <w:pPr>
        <w:jc w:val="both"/>
        <w:rPr>
          <w:b/>
        </w:rPr>
      </w:pPr>
      <w:r w:rsidRPr="00B9750F">
        <w:rPr>
          <w:b/>
        </w:rPr>
        <w:t xml:space="preserve">Lexime jashtë klase - 3 orë (1 orë në </w:t>
      </w:r>
      <w:r w:rsidRPr="00F61C42">
        <w:rPr>
          <w:b/>
        </w:rPr>
        <w:t>ç</w:t>
      </w:r>
      <w:r w:rsidRPr="00B9750F">
        <w:rPr>
          <w:b/>
        </w:rPr>
        <w:t>do periudhë)</w:t>
      </w:r>
    </w:p>
    <w:p w:rsidR="005A532D" w:rsidRPr="00B9750F" w:rsidRDefault="005A532D" w:rsidP="005A532D">
      <w:pPr>
        <w:jc w:val="both"/>
        <w:rPr>
          <w:b/>
        </w:rPr>
      </w:pPr>
      <w:r w:rsidRPr="00B9750F">
        <w:rPr>
          <w:b/>
        </w:rPr>
        <w:t xml:space="preserve">Diktime – 3 orë (1 orë në </w:t>
      </w:r>
      <w:r w:rsidRPr="00F61C42">
        <w:rPr>
          <w:b/>
        </w:rPr>
        <w:t>ç</w:t>
      </w:r>
      <w:r w:rsidRPr="00B9750F">
        <w:rPr>
          <w:b/>
        </w:rPr>
        <w:t>do periudhë)</w:t>
      </w:r>
    </w:p>
    <w:p w:rsidR="005A532D" w:rsidRPr="00B9750F" w:rsidRDefault="005A532D" w:rsidP="005A532D">
      <w:pPr>
        <w:jc w:val="center"/>
        <w:rPr>
          <w:b/>
        </w:rPr>
      </w:pPr>
    </w:p>
    <w:p w:rsidR="005A532D" w:rsidRPr="00B9750F" w:rsidRDefault="005A532D" w:rsidP="005A532D">
      <w:pPr>
        <w:jc w:val="center"/>
        <w:rPr>
          <w:b/>
        </w:rPr>
      </w:pPr>
    </w:p>
    <w:p w:rsidR="005A532D" w:rsidRPr="00B9750F" w:rsidRDefault="005A532D" w:rsidP="005A532D">
      <w:pPr>
        <w:jc w:val="center"/>
        <w:rPr>
          <w:b/>
        </w:rPr>
      </w:pPr>
    </w:p>
    <w:p w:rsidR="005A532D" w:rsidRPr="00B9750F" w:rsidRDefault="005A532D" w:rsidP="005A532D"/>
    <w:tbl>
      <w:tblPr>
        <w:tblW w:w="1319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3029"/>
        <w:gridCol w:w="720"/>
        <w:gridCol w:w="2790"/>
        <w:gridCol w:w="3330"/>
        <w:gridCol w:w="2605"/>
      </w:tblGrid>
      <w:tr w:rsidR="005A532D" w:rsidRPr="00B9750F" w:rsidTr="005A532D">
        <w:tc>
          <w:tcPr>
            <w:tcW w:w="718" w:type="dxa"/>
            <w:vMerge w:val="restart"/>
            <w:tcBorders>
              <w:top w:val="single" w:sz="4" w:space="0" w:color="000000"/>
              <w:left w:val="single" w:sz="4" w:space="0" w:color="000000"/>
              <w:right w:val="single" w:sz="4" w:space="0" w:color="000000"/>
            </w:tcBorders>
          </w:tcPr>
          <w:p w:rsidR="005A532D" w:rsidRPr="00B9750F" w:rsidRDefault="005A532D" w:rsidP="00E27B63">
            <w:pPr>
              <w:rPr>
                <w:b/>
              </w:rPr>
            </w:pPr>
            <w:r w:rsidRPr="00B9750F">
              <w:rPr>
                <w:b/>
              </w:rPr>
              <w:t>Nr.</w:t>
            </w:r>
          </w:p>
        </w:tc>
        <w:tc>
          <w:tcPr>
            <w:tcW w:w="3029" w:type="dxa"/>
            <w:vMerge w:val="restart"/>
            <w:tcBorders>
              <w:top w:val="single" w:sz="4" w:space="0" w:color="000000"/>
              <w:left w:val="single" w:sz="4" w:space="0" w:color="000000"/>
              <w:bottom w:val="single" w:sz="4" w:space="0" w:color="000000"/>
              <w:right w:val="single" w:sz="4" w:space="0" w:color="000000"/>
            </w:tcBorders>
            <w:vAlign w:val="center"/>
            <w:hideMark/>
          </w:tcPr>
          <w:p w:rsidR="005A532D" w:rsidRPr="00B9750F" w:rsidRDefault="005A532D" w:rsidP="00E27B63">
            <w:pPr>
              <w:rPr>
                <w:b/>
              </w:rPr>
            </w:pPr>
          </w:p>
        </w:tc>
        <w:tc>
          <w:tcPr>
            <w:tcW w:w="9445" w:type="dxa"/>
            <w:gridSpan w:val="4"/>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b/>
              </w:rPr>
            </w:pPr>
            <w:r w:rsidRPr="00B9750F">
              <w:rPr>
                <w:b/>
              </w:rPr>
              <w:t xml:space="preserve">                         Shpërndarja e përmbajtjes së  lëndës</w:t>
            </w:r>
          </w:p>
        </w:tc>
      </w:tr>
      <w:tr w:rsidR="005A532D" w:rsidRPr="00B9750F" w:rsidTr="005A532D">
        <w:tc>
          <w:tcPr>
            <w:tcW w:w="718" w:type="dxa"/>
            <w:vMerge/>
            <w:tcBorders>
              <w:left w:val="single" w:sz="4" w:space="0" w:color="000000"/>
              <w:bottom w:val="single" w:sz="4" w:space="0" w:color="000000"/>
              <w:right w:val="single" w:sz="4" w:space="0" w:color="000000"/>
            </w:tcBorders>
          </w:tcPr>
          <w:p w:rsidR="005A532D" w:rsidRPr="00B9750F" w:rsidRDefault="005A532D" w:rsidP="00E27B63">
            <w:pPr>
              <w:rPr>
                <w:b/>
              </w:rPr>
            </w:pPr>
          </w:p>
        </w:tc>
        <w:tc>
          <w:tcPr>
            <w:tcW w:w="3029" w:type="dxa"/>
            <w:vMerge/>
            <w:tcBorders>
              <w:top w:val="single" w:sz="4" w:space="0" w:color="000000"/>
              <w:left w:val="single" w:sz="4" w:space="0" w:color="000000"/>
              <w:bottom w:val="single" w:sz="4" w:space="0" w:color="000000"/>
              <w:right w:val="single" w:sz="4" w:space="0" w:color="000000"/>
            </w:tcBorders>
            <w:vAlign w:val="center"/>
            <w:hideMark/>
          </w:tcPr>
          <w:p w:rsidR="005A532D" w:rsidRPr="00B9750F" w:rsidRDefault="005A532D" w:rsidP="00E27B63">
            <w:pPr>
              <w:rPr>
                <w:b/>
              </w:rPr>
            </w:pP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b/>
              </w:rPr>
            </w:pPr>
            <w:r w:rsidRPr="00B9750F">
              <w:rPr>
                <w:b/>
              </w:rPr>
              <w:t>Nr.</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Shtator-Dhjetor</w:t>
            </w:r>
          </w:p>
          <w:p w:rsidR="005A532D" w:rsidRPr="00B9750F" w:rsidRDefault="005A532D" w:rsidP="00E27B63">
            <w:pPr>
              <w:tabs>
                <w:tab w:val="center" w:pos="1849"/>
              </w:tabs>
              <w:jc w:val="center"/>
              <w:rPr>
                <w:b/>
              </w:rPr>
            </w:pPr>
            <w:r>
              <w:rPr>
                <w:b/>
              </w:rPr>
              <w:t>112</w:t>
            </w:r>
            <w:r w:rsidRPr="00B9750F">
              <w:rPr>
                <w:b/>
              </w:rPr>
              <w:t xml:space="preserve"> orë</w:t>
            </w:r>
          </w:p>
          <w:p w:rsidR="005A532D" w:rsidRPr="00B9750F" w:rsidRDefault="005A532D" w:rsidP="00E27B63">
            <w:pPr>
              <w:jc w:val="center"/>
              <w:rPr>
                <w:b/>
              </w:rPr>
            </w:pP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b/>
              </w:rPr>
            </w:pPr>
            <w:r w:rsidRPr="00B9750F">
              <w:rPr>
                <w:b/>
              </w:rPr>
              <w:t>Janar-Mars</w:t>
            </w:r>
          </w:p>
          <w:p w:rsidR="005A532D" w:rsidRPr="00B9750F" w:rsidRDefault="005A532D" w:rsidP="00E27B63">
            <w:pPr>
              <w:jc w:val="center"/>
              <w:rPr>
                <w:b/>
              </w:rPr>
            </w:pPr>
            <w:r w:rsidRPr="00B9750F">
              <w:rPr>
                <w:b/>
              </w:rPr>
              <w:t>9</w:t>
            </w:r>
            <w:r>
              <w:rPr>
                <w:b/>
              </w:rPr>
              <w:t>4</w:t>
            </w:r>
            <w:r w:rsidRPr="00B9750F">
              <w:rPr>
                <w:b/>
              </w:rPr>
              <w:t xml:space="preserve"> orë</w:t>
            </w: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b/>
              </w:rPr>
            </w:pPr>
            <w:r w:rsidRPr="00B9750F">
              <w:rPr>
                <w:b/>
              </w:rPr>
              <w:t>Prill-Qershor</w:t>
            </w:r>
          </w:p>
          <w:p w:rsidR="005A532D" w:rsidRPr="00B9750F" w:rsidRDefault="005A532D" w:rsidP="00E27B63">
            <w:pPr>
              <w:jc w:val="center"/>
              <w:rPr>
                <w:b/>
              </w:rPr>
            </w:pPr>
            <w:r>
              <w:rPr>
                <w:b/>
              </w:rPr>
              <w:t>74</w:t>
            </w:r>
            <w:r w:rsidRPr="00B9750F">
              <w:rPr>
                <w:b/>
              </w:rPr>
              <w:t xml:space="preserve"> orë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pStyle w:val="Default"/>
              <w:rPr>
                <w:rFonts w:ascii="Times New Roman" w:hAnsi="Times New Roman" w:cs="Times New Roman"/>
                <w:b/>
                <w:color w:val="auto"/>
                <w:lang w:val="sq-AL"/>
              </w:rPr>
            </w:pPr>
            <w:r w:rsidRPr="00B9750F">
              <w:rPr>
                <w:rFonts w:ascii="Times New Roman" w:hAnsi="Times New Roman" w:cs="Times New Roman"/>
                <w:b/>
                <w:color w:val="auto"/>
                <w:lang w:val="sq-AL"/>
              </w:rPr>
              <w:t>1</w:t>
            </w:r>
          </w:p>
        </w:tc>
        <w:tc>
          <w:tcPr>
            <w:tcW w:w="3029"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Në shkollë</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t>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 xml:space="preserve">Fletore  pune - Në shkollë </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50"/>
              </w:rPr>
            </w:pPr>
            <w:r w:rsidRPr="00B9750F">
              <w:rPr>
                <w:color w:val="00B050"/>
              </w:rPr>
              <w:t>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Pr>
                <w:color w:val="00B050"/>
              </w:rPr>
              <w:t>Alfabet</w:t>
            </w:r>
            <w:r w:rsidRPr="00B9750F">
              <w:rPr>
                <w:color w:val="00B050"/>
              </w:rPr>
              <w:t xml:space="preserve">i </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50"/>
              </w:rPr>
            </w:pPr>
            <w:r w:rsidRPr="00B9750F">
              <w:rPr>
                <w:color w:val="00B050"/>
              </w:rPr>
              <w:t>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Fletore pune - Alfabeti</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A e gjen dot?</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pPr>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Fletore pune - A e gjen dot?</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Unë jam</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pStyle w:val="ListParagraph"/>
              <w:ind w:left="0"/>
              <w:rPr>
                <w:b/>
                <w:noProof/>
              </w:rPr>
            </w:pPr>
            <w:r w:rsidRPr="00B9750F">
              <w:rPr>
                <w:b/>
                <w:noProof/>
              </w:rPr>
              <w:t>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7030A0"/>
              </w:rPr>
            </w:pPr>
            <w:r w:rsidRPr="00B9750F">
              <w:rPr>
                <w:color w:val="7030A0"/>
              </w:rPr>
              <w:t>5</w:t>
            </w:r>
          </w:p>
        </w:tc>
        <w:tc>
          <w:tcPr>
            <w:tcW w:w="279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7030A0"/>
              </w:rPr>
            </w:pPr>
            <w:r w:rsidRPr="00B9750F">
              <w:rPr>
                <w:color w:val="7030A0"/>
              </w:rPr>
              <w:t>Fletore pune - Unë jam</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FF0000"/>
              </w:rPr>
            </w:pPr>
            <w:r w:rsidRPr="00B9750F">
              <w:rPr>
                <w:color w:val="FF0000"/>
              </w:rPr>
              <w:t>1</w:t>
            </w:r>
          </w:p>
        </w:tc>
        <w:tc>
          <w:tcPr>
            <w:tcW w:w="279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Loja me shkronja</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rPr>
          <w:trHeight w:val="368"/>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rPr>
                <w:b/>
              </w:rPr>
            </w:pPr>
            <w:r w:rsidRPr="00B9750F">
              <w:rPr>
                <w:b/>
              </w:rPr>
              <w:t>10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pPr>
            <w:r w:rsidRPr="00B9750F">
              <w:t>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Fletore pune - Loja me shkronja</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8DB3E2" w:themeColor="text2" w:themeTint="66"/>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F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rPr>
                <w:b/>
              </w:rPr>
            </w:pPr>
            <w:r w:rsidRPr="00B9750F">
              <w:rPr>
                <w:b/>
              </w:rPr>
              <w:t>11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7030A0"/>
              </w:rPr>
            </w:pPr>
            <w:r w:rsidRPr="00B9750F">
              <w:rPr>
                <w:color w:val="7030A0"/>
              </w:rPr>
              <w:t>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Klasa ime</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rPr>
                <w:b/>
              </w:rPr>
            </w:pPr>
            <w:r w:rsidRPr="00B9750F">
              <w:rPr>
                <w:b/>
              </w:rPr>
              <w:t>12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pPr>
            <w:r w:rsidRPr="00B9750F">
              <w:t>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Fletore pune - Klasa ime</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spacing w:after="240"/>
              <w:jc w:val="both"/>
              <w:rPr>
                <w:color w:val="FF0000"/>
              </w:rPr>
            </w:pPr>
            <w:r w:rsidRPr="00B9750F">
              <w:rPr>
                <w:color w:val="FF0000"/>
              </w:rPr>
              <w:t>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A, </w:t>
            </w:r>
            <w:r>
              <w:rPr>
                <w:color w:val="FF0000"/>
              </w:rPr>
              <w:t>f.</w:t>
            </w:r>
            <w:r w:rsidRPr="00B9750F">
              <w:rPr>
                <w:color w:val="FF0000"/>
              </w:rPr>
              <w:t xml:space="preserve"> 18</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pStyle w:val="ListParagraph"/>
              <w:ind w:left="0"/>
              <w:rPr>
                <w:b/>
                <w:bCs/>
                <w:noProof/>
              </w:rPr>
            </w:pPr>
            <w:r w:rsidRPr="00B9750F">
              <w:rPr>
                <w:b/>
                <w:bCs/>
                <w:noProof/>
              </w:rPr>
              <w:t>14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spacing w:after="240"/>
              <w:jc w:val="both"/>
            </w:pPr>
            <w:r w:rsidRPr="00B9750F">
              <w:t>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 xml:space="preserve"> 18-19</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spacing w:after="240"/>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FF0000"/>
              </w:rPr>
            </w:pPr>
            <w:r w:rsidRPr="00B9750F">
              <w:rPr>
                <w:color w:val="FF0000"/>
              </w:rPr>
              <w:t>3</w:t>
            </w:r>
          </w:p>
        </w:tc>
        <w:tc>
          <w:tcPr>
            <w:tcW w:w="279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FF0000"/>
              </w:rPr>
            </w:pPr>
            <w:r w:rsidRPr="00B9750F">
              <w:rPr>
                <w:color w:val="FF0000"/>
              </w:rPr>
              <w:t xml:space="preserve">Shkronja A, </w:t>
            </w:r>
            <w:r>
              <w:rPr>
                <w:color w:val="FF0000"/>
              </w:rPr>
              <w:t>f.</w:t>
            </w:r>
            <w:r w:rsidRPr="00B9750F">
              <w:rPr>
                <w:color w:val="FF0000"/>
              </w:rPr>
              <w:t xml:space="preserve"> 19</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16</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r w:rsidRPr="00B9750F">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r w:rsidRPr="00B9750F">
              <w:t xml:space="preserve">Fletore pune, </w:t>
            </w:r>
            <w:r>
              <w:t>f.</w:t>
            </w:r>
            <w:r w:rsidRPr="00B9750F">
              <w:t xml:space="preserve"> 19-20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17</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92D05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I, </w:t>
            </w:r>
            <w:r>
              <w:rPr>
                <w:color w:val="FF0000"/>
              </w:rPr>
              <w:t>f.</w:t>
            </w:r>
            <w:r w:rsidRPr="00B9750F">
              <w:rPr>
                <w:color w:val="FF0000"/>
              </w:rPr>
              <w:t xml:space="preserve"> 20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18</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r w:rsidRPr="00B9750F">
              <w:t>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r w:rsidRPr="00B9750F">
              <w:t xml:space="preserve">Fletore pune, </w:t>
            </w:r>
            <w:r>
              <w:t>f.</w:t>
            </w:r>
            <w:r w:rsidRPr="00B9750F">
              <w:t xml:space="preserve"> 21-22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19</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I, </w:t>
            </w:r>
            <w:r>
              <w:rPr>
                <w:color w:val="FF0000"/>
              </w:rPr>
              <w:t>f.</w:t>
            </w:r>
            <w:r w:rsidRPr="00B9750F">
              <w:rPr>
                <w:color w:val="FF0000"/>
              </w:rPr>
              <w:t xml:space="preserve"> 21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w:t>
            </w:r>
          </w:p>
        </w:tc>
        <w:tc>
          <w:tcPr>
            <w:tcW w:w="3029"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jc w:val="both"/>
            </w:pPr>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pPr>
            <w:r w:rsidRPr="00B9750F">
              <w:t>7</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 pune, </w:t>
            </w:r>
            <w:r>
              <w:t>f.</w:t>
            </w:r>
            <w:r w:rsidRPr="00B9750F">
              <w:t xml:space="preserve"> 22-23</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M, </w:t>
            </w:r>
            <w:r>
              <w:rPr>
                <w:color w:val="FF0000"/>
              </w:rPr>
              <w:t>f.</w:t>
            </w:r>
            <w:r w:rsidRPr="00B9750F">
              <w:rPr>
                <w:color w:val="FF0000"/>
              </w:rPr>
              <w:t xml:space="preserve"> 22</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8</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 xml:space="preserve"> 24-25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FF0000"/>
              </w:rPr>
            </w:pPr>
            <w:r w:rsidRPr="00B9750F">
              <w:rPr>
                <w:color w:val="FF0000"/>
              </w:rPr>
              <w:t>7</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M, </w:t>
            </w:r>
            <w:r>
              <w:rPr>
                <w:color w:val="FF0000"/>
              </w:rPr>
              <w:t>f.</w:t>
            </w:r>
            <w:r w:rsidRPr="00B9750F">
              <w:rPr>
                <w:color w:val="FF0000"/>
              </w:rPr>
              <w:t xml:space="preserve"> 23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pPr>
            <w:r w:rsidRPr="00B9750F">
              <w:t>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25- 26</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lastRenderedPageBreak/>
              <w:t>25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8</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R, </w:t>
            </w:r>
            <w:r>
              <w:rPr>
                <w:color w:val="FF0000"/>
              </w:rPr>
              <w:t>f.</w:t>
            </w:r>
            <w:r w:rsidRPr="00B9750F">
              <w:rPr>
                <w:color w:val="FF0000"/>
              </w:rPr>
              <w:t xml:space="preserve"> 24</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70AD47"/>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26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 xml:space="preserve"> 27-28</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w:t>
            </w:r>
          </w:p>
        </w:tc>
        <w:tc>
          <w:tcPr>
            <w:tcW w:w="3029"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FF0000"/>
              </w:rPr>
            </w:pPr>
            <w:r w:rsidRPr="00B9750F">
              <w:rPr>
                <w:color w:val="FF0000"/>
              </w:rPr>
              <w:t>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R, </w:t>
            </w:r>
            <w:r>
              <w:rPr>
                <w:color w:val="FF0000"/>
              </w:rPr>
              <w:t>f.</w:t>
            </w:r>
            <w:r w:rsidRPr="00B9750F">
              <w:rPr>
                <w:color w:val="FF0000"/>
              </w:rPr>
              <w:t xml:space="preserve"> 25</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28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28-29</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29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E, </w:t>
            </w:r>
            <w:r>
              <w:rPr>
                <w:color w:val="FF0000"/>
              </w:rPr>
              <w:t>f.</w:t>
            </w:r>
            <w:r w:rsidRPr="00B9750F">
              <w:rPr>
                <w:color w:val="FF0000"/>
              </w:rPr>
              <w:t xml:space="preserve"> 26</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30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 xml:space="preserve"> 30-31</w:t>
            </w:r>
          </w:p>
        </w:tc>
        <w:tc>
          <w:tcPr>
            <w:tcW w:w="3330"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b/>
              </w:rPr>
            </w:pPr>
            <w:r w:rsidRPr="00B9750F">
              <w:rPr>
                <w:b/>
              </w:rPr>
              <w:t>31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E, </w:t>
            </w:r>
            <w:r>
              <w:rPr>
                <w:color w:val="FF0000"/>
              </w:rPr>
              <w:t>f.</w:t>
            </w:r>
            <w:r w:rsidRPr="00B9750F">
              <w:rPr>
                <w:color w:val="FF0000"/>
              </w:rPr>
              <w:t xml:space="preserve"> 27</w:t>
            </w:r>
          </w:p>
        </w:tc>
        <w:tc>
          <w:tcPr>
            <w:tcW w:w="3330"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32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31- 32</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33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U, </w:t>
            </w:r>
            <w:r>
              <w:rPr>
                <w:color w:val="FF0000"/>
              </w:rPr>
              <w:t>f.</w:t>
            </w:r>
            <w:r w:rsidRPr="00B9750F">
              <w:rPr>
                <w:color w:val="FF0000"/>
              </w:rPr>
              <w:t xml:space="preserve"> 29</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rPr>
          <w:trHeight w:val="377"/>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autoSpaceDE w:val="0"/>
              <w:autoSpaceDN w:val="0"/>
              <w:adjustRightInd w:val="0"/>
              <w:spacing w:after="200" w:line="360" w:lineRule="auto"/>
              <w:jc w:val="both"/>
              <w:rPr>
                <w:rFonts w:eastAsia="Calibri"/>
                <w:b/>
                <w:noProof/>
              </w:rPr>
            </w:pPr>
            <w:r w:rsidRPr="00B9750F">
              <w:rPr>
                <w:rFonts w:eastAsia="Calibri"/>
                <w:b/>
                <w:noProof/>
              </w:rPr>
              <w:t>34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 xml:space="preserve">Fletore pune, </w:t>
            </w:r>
            <w:r>
              <w:t>f.</w:t>
            </w:r>
            <w:r w:rsidRPr="00B9750F">
              <w:t xml:space="preserve"> 33-34</w:t>
            </w:r>
          </w:p>
        </w:tc>
        <w:tc>
          <w:tcPr>
            <w:tcW w:w="333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35</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13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U, </w:t>
            </w:r>
            <w:r>
              <w:rPr>
                <w:color w:val="FF0000"/>
              </w:rPr>
              <w:t>f.</w:t>
            </w:r>
            <w:r w:rsidRPr="00B9750F">
              <w:rPr>
                <w:color w:val="FF0000"/>
              </w:rPr>
              <w:t xml:space="preserve"> 30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36</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r w:rsidRPr="00B9750F">
              <w:t>15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t xml:space="preserve">Fletore pune, </w:t>
            </w:r>
            <w:r>
              <w:t>f.</w:t>
            </w:r>
            <w:r w:rsidRPr="00B9750F">
              <w:t>34- 35</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37</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14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Përsëritje  1, </w:t>
            </w:r>
            <w:r>
              <w:rPr>
                <w:color w:val="FF0000"/>
              </w:rPr>
              <w:t>f.</w:t>
            </w:r>
            <w:r w:rsidRPr="00B9750F">
              <w:rPr>
                <w:color w:val="FF0000"/>
              </w:rPr>
              <w:t>30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center"/>
            </w:pPr>
          </w:p>
        </w:tc>
      </w:tr>
      <w:tr w:rsidR="005A532D" w:rsidRPr="00B9750F" w:rsidTr="005A532D">
        <w:trPr>
          <w:trHeight w:val="485"/>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38</w:t>
            </w:r>
          </w:p>
        </w:tc>
        <w:tc>
          <w:tcPr>
            <w:tcW w:w="3029"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jc w:val="both"/>
              <w:rPr>
                <w:color w:val="0070C0"/>
              </w:rPr>
            </w:pPr>
            <w:r w:rsidRPr="00B9750F">
              <w:rPr>
                <w:color w:val="0070C0"/>
              </w:rPr>
              <w:t>Përdorimi i drejtë i gjuhës</w:t>
            </w:r>
          </w:p>
          <w:p w:rsidR="005A532D" w:rsidRPr="00B9750F" w:rsidRDefault="005A532D" w:rsidP="00E27B63">
            <w:pPr>
              <w:jc w:val="both"/>
              <w:rPr>
                <w:color w:val="0070C0"/>
              </w:rPr>
            </w:pP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0070C0"/>
              </w:rPr>
            </w:pPr>
            <w:r w:rsidRPr="00B9750F">
              <w:rPr>
                <w:color w:val="0070C0"/>
              </w:rPr>
              <w:t>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36</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00B0F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39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15</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1, </w:t>
            </w:r>
            <w:r>
              <w:rPr>
                <w:color w:val="FF0000"/>
              </w:rPr>
              <w:t>f.</w:t>
            </w:r>
            <w:r w:rsidRPr="00B9750F">
              <w:rPr>
                <w:color w:val="FF0000"/>
              </w:rPr>
              <w:t>31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both"/>
              <w:rPr>
                <w:color w:val="0070C0"/>
              </w:rPr>
            </w:pPr>
            <w:r w:rsidRPr="00B9750F">
              <w:rPr>
                <w:color w:val="0070C0"/>
              </w:rPr>
              <w:t>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37</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 xml:space="preserve">Shkronja N, </w:t>
            </w:r>
            <w:r>
              <w:rPr>
                <w:color w:val="FF0000"/>
              </w:rPr>
              <w:t>f.</w:t>
            </w:r>
            <w:r w:rsidRPr="00B9750F">
              <w:rPr>
                <w:color w:val="FF0000"/>
              </w:rPr>
              <w:t>32</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42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 xml:space="preserve">Fletore pune, </w:t>
            </w:r>
            <w:r>
              <w:t>f.</w:t>
            </w:r>
            <w:r w:rsidRPr="00B9750F">
              <w:t>38</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N, </w:t>
            </w:r>
            <w:r>
              <w:rPr>
                <w:color w:val="FF0000"/>
              </w:rPr>
              <w:t>f.</w:t>
            </w:r>
            <w:r w:rsidRPr="00B9750F">
              <w:rPr>
                <w:color w:val="FF0000"/>
              </w:rPr>
              <w:t>33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F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 xml:space="preserve">Fletore pune, </w:t>
            </w:r>
            <w:r>
              <w:t>f.</w:t>
            </w:r>
            <w:r w:rsidRPr="00B9750F">
              <w:t>39</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45</w:t>
            </w:r>
          </w:p>
        </w:tc>
        <w:tc>
          <w:tcPr>
            <w:tcW w:w="3029" w:type="dxa"/>
            <w:tcBorders>
              <w:top w:val="single" w:sz="4" w:space="0" w:color="000000"/>
              <w:left w:val="single" w:sz="4" w:space="0" w:color="000000"/>
              <w:bottom w:val="single" w:sz="4" w:space="0" w:color="000000"/>
              <w:right w:val="single" w:sz="4" w:space="0" w:color="000000"/>
            </w:tcBorders>
            <w:vAlign w:val="bottom"/>
            <w:hideMark/>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N, </w:t>
            </w:r>
            <w:r>
              <w:rPr>
                <w:color w:val="FF0000"/>
              </w:rPr>
              <w:t>f.</w:t>
            </w:r>
            <w:r w:rsidRPr="00B9750F">
              <w:rPr>
                <w:color w:val="FF0000"/>
              </w:rPr>
              <w:t>32-33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r w:rsidRPr="00B9750F">
              <w:t xml:space="preserve">Fletore pune, </w:t>
            </w:r>
            <w:r>
              <w:t>f.</w:t>
            </w:r>
            <w:r w:rsidRPr="00B9750F">
              <w:t>40</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pPr>
          </w:p>
        </w:tc>
      </w:tr>
      <w:tr w:rsidR="005A532D" w:rsidRPr="00B9750F" w:rsidTr="005A532D">
        <w:trPr>
          <w:trHeight w:val="431"/>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19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Ë, </w:t>
            </w:r>
            <w:r>
              <w:rPr>
                <w:color w:val="FF0000"/>
              </w:rPr>
              <w:t>f.</w:t>
            </w:r>
            <w:r w:rsidRPr="00B9750F">
              <w:rPr>
                <w:color w:val="FF0000"/>
              </w:rPr>
              <w:t xml:space="preserve"> 34</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19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41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49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20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Ë, </w:t>
            </w:r>
            <w:r>
              <w:rPr>
                <w:color w:val="FF0000"/>
              </w:rPr>
              <w:t>f.</w:t>
            </w:r>
            <w:r w:rsidRPr="00B9750F">
              <w:rPr>
                <w:color w:val="FF0000"/>
              </w:rPr>
              <w:t xml:space="preserve"> 35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20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42</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21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Ë, </w:t>
            </w:r>
            <w:r>
              <w:rPr>
                <w:color w:val="FF0000"/>
              </w:rPr>
              <w:t>f.</w:t>
            </w:r>
            <w:r w:rsidRPr="00B9750F">
              <w:rPr>
                <w:color w:val="FF0000"/>
              </w:rPr>
              <w:t>34-35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21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 xml:space="preserve">Fletore pune, </w:t>
            </w:r>
            <w:r>
              <w:t>f.</w:t>
            </w:r>
            <w:r w:rsidRPr="00B9750F">
              <w:t>43</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22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O, </w:t>
            </w:r>
            <w:r>
              <w:rPr>
                <w:color w:val="FF0000"/>
              </w:rPr>
              <w:t>f.</w:t>
            </w:r>
            <w:r w:rsidRPr="00B9750F">
              <w:rPr>
                <w:color w:val="FF0000"/>
              </w:rPr>
              <w:t xml:space="preserve"> 36</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22</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t xml:space="preserve">Fletore pune, </w:t>
            </w:r>
            <w:r>
              <w:t>f.</w:t>
            </w:r>
            <w:r w:rsidRPr="00B9750F">
              <w:t>44</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rPr>
                <w:color w:val="FF0000"/>
              </w:rPr>
            </w:pPr>
            <w:r w:rsidRPr="00B9750F">
              <w:rPr>
                <w:color w:val="FF0000"/>
              </w:rPr>
              <w:t>23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O, </w:t>
            </w:r>
            <w:r>
              <w:rPr>
                <w:color w:val="FF0000"/>
              </w:rPr>
              <w:t>f.</w:t>
            </w:r>
            <w:r w:rsidRPr="00B9750F">
              <w:rPr>
                <w:color w:val="FF0000"/>
              </w:rPr>
              <w:t xml:space="preserve"> 37</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r w:rsidRPr="00B9750F">
              <w:t>23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45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p>
        </w:tc>
        <w:tc>
          <w:tcPr>
            <w:tcW w:w="2605" w:type="dxa"/>
            <w:tcBorders>
              <w:top w:val="single" w:sz="4" w:space="0" w:color="000000"/>
              <w:left w:val="single" w:sz="4" w:space="0" w:color="000000"/>
              <w:bottom w:val="single" w:sz="4" w:space="0" w:color="000000"/>
              <w:right w:val="single" w:sz="4" w:space="0" w:color="000000"/>
            </w:tcBorders>
            <w:hideMark/>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O, </w:t>
            </w:r>
            <w:r>
              <w:rPr>
                <w:color w:val="FF0000"/>
              </w:rPr>
              <w:t>f.</w:t>
            </w:r>
            <w:r w:rsidRPr="00B9750F">
              <w:rPr>
                <w:color w:val="FF0000"/>
              </w:rPr>
              <w:t>36-37</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58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 xml:space="preserve">Fletore pune, </w:t>
            </w:r>
            <w:r>
              <w:t>f.</w:t>
            </w:r>
            <w:r w:rsidRPr="00B9750F">
              <w:t>46</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59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25</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L, </w:t>
            </w:r>
            <w:r>
              <w:rPr>
                <w:color w:val="FF0000"/>
              </w:rPr>
              <w:t>f.</w:t>
            </w:r>
            <w:r w:rsidRPr="00B9750F">
              <w:rPr>
                <w:color w:val="FF0000"/>
              </w:rPr>
              <w:t xml:space="preserve"> 38</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25</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47</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L, </w:t>
            </w:r>
            <w:r>
              <w:rPr>
                <w:color w:val="FF0000"/>
              </w:rPr>
              <w:t>f.</w:t>
            </w:r>
            <w:r w:rsidRPr="00B9750F">
              <w:rPr>
                <w:color w:val="FF0000"/>
              </w:rPr>
              <w:t xml:space="preserve"> 39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48</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L, </w:t>
            </w:r>
            <w:r>
              <w:rPr>
                <w:color w:val="FF0000"/>
              </w:rPr>
              <w:t>f.</w:t>
            </w:r>
            <w:r w:rsidRPr="00B9750F">
              <w:rPr>
                <w:color w:val="FF0000"/>
              </w:rPr>
              <w:t xml:space="preserve"> 38-39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92D050"/>
              </w:rPr>
            </w:pPr>
            <w:r w:rsidRPr="00B9750F">
              <w:t xml:space="preserve">Fletore pune, </w:t>
            </w:r>
            <w:r>
              <w:t>f.</w:t>
            </w:r>
            <w:r w:rsidRPr="00B9750F">
              <w:t>49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28</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K, </w:t>
            </w:r>
            <w:r>
              <w:rPr>
                <w:color w:val="FF0000"/>
              </w:rPr>
              <w:t>f.</w:t>
            </w:r>
            <w:r w:rsidRPr="00B9750F">
              <w:rPr>
                <w:color w:val="FF0000"/>
              </w:rPr>
              <w:t xml:space="preserve"> 40</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92D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28</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50</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29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K, </w:t>
            </w:r>
            <w:r>
              <w:rPr>
                <w:color w:val="FF0000"/>
              </w:rPr>
              <w:t>f.</w:t>
            </w:r>
            <w:r w:rsidRPr="00B9750F">
              <w:rPr>
                <w:color w:val="FF0000"/>
              </w:rPr>
              <w:t xml:space="preserve"> 41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92D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29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51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69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K, </w:t>
            </w:r>
            <w:r>
              <w:rPr>
                <w:color w:val="FF0000"/>
              </w:rPr>
              <w:t>f.</w:t>
            </w:r>
            <w:r w:rsidRPr="00B9750F">
              <w:rPr>
                <w:color w:val="FF0000"/>
              </w:rPr>
              <w:t xml:space="preserve"> 40-41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 xml:space="preserve">Fletore pune, </w:t>
            </w:r>
            <w:r>
              <w:t>f.</w:t>
            </w:r>
            <w:r w:rsidRPr="00B9750F">
              <w:t>52</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J, </w:t>
            </w:r>
            <w:r>
              <w:rPr>
                <w:color w:val="FF0000"/>
              </w:rPr>
              <w:t>f.</w:t>
            </w:r>
            <w:r w:rsidRPr="00B9750F">
              <w:rPr>
                <w:color w:val="FF0000"/>
              </w:rPr>
              <w:t xml:space="preserve"> 42</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53</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J, </w:t>
            </w:r>
            <w:r>
              <w:rPr>
                <w:color w:val="FF0000"/>
              </w:rPr>
              <w:t>f.</w:t>
            </w:r>
            <w:r w:rsidRPr="00B9750F">
              <w:rPr>
                <w:color w:val="FF0000"/>
              </w:rPr>
              <w:t xml:space="preserve"> 43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F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74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54</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F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J, </w:t>
            </w:r>
            <w:r>
              <w:rPr>
                <w:color w:val="FF0000"/>
              </w:rPr>
              <w:t>f.</w:t>
            </w:r>
            <w:r w:rsidRPr="00B9750F">
              <w:rPr>
                <w:color w:val="FF0000"/>
              </w:rPr>
              <w:t xml:space="preserve"> 43-44</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rPr>
                <w:color w:val="5B9BD5"/>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t xml:space="preserve">Fletore pune, </w:t>
            </w:r>
            <w:r>
              <w:t>f.</w:t>
            </w:r>
            <w:r w:rsidRPr="00B9750F">
              <w:t>55</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2, </w:t>
            </w:r>
            <w:r>
              <w:rPr>
                <w:color w:val="FF0000"/>
              </w:rPr>
              <w:t>f.</w:t>
            </w:r>
            <w:r w:rsidRPr="00B9750F">
              <w:rPr>
                <w:color w:val="FF0000"/>
              </w:rPr>
              <w:t xml:space="preserve"> 44</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78</w:t>
            </w:r>
          </w:p>
        </w:tc>
        <w:tc>
          <w:tcPr>
            <w:tcW w:w="3029"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56</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92D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autoSpaceDE w:val="0"/>
              <w:autoSpaceDN w:val="0"/>
              <w:adjustRightInd w:val="0"/>
              <w:spacing w:line="360" w:lineRule="auto"/>
              <w:jc w:val="center"/>
              <w:rPr>
                <w:noProof/>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79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35</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2, </w:t>
            </w:r>
            <w:r>
              <w:rPr>
                <w:color w:val="FF0000"/>
              </w:rPr>
              <w:t>f.</w:t>
            </w:r>
            <w:r w:rsidRPr="00B9750F">
              <w:rPr>
                <w:color w:val="FF0000"/>
              </w:rPr>
              <w:t xml:space="preserve"> 45</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57</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P, </w:t>
            </w:r>
            <w:r>
              <w:rPr>
                <w:color w:val="FF0000"/>
              </w:rPr>
              <w:t>f.</w:t>
            </w:r>
            <w:r w:rsidRPr="00B9750F">
              <w:rPr>
                <w:color w:val="FF0000"/>
              </w:rPr>
              <w:t xml:space="preserve"> 46</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58</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37</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P, </w:t>
            </w:r>
            <w:r>
              <w:rPr>
                <w:color w:val="FF0000"/>
              </w:rPr>
              <w:t>f.</w:t>
            </w:r>
            <w:r w:rsidRPr="00B9750F">
              <w:rPr>
                <w:color w:val="FF0000"/>
              </w:rPr>
              <w:t xml:space="preserve"> 47</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92D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35</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59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38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P, </w:t>
            </w:r>
            <w:r>
              <w:rPr>
                <w:color w:val="FF0000"/>
              </w:rPr>
              <w:t>f.</w:t>
            </w:r>
            <w:r w:rsidRPr="00B9750F">
              <w:rPr>
                <w:color w:val="FF0000"/>
              </w:rPr>
              <w:t xml:space="preserve"> 46-47</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92D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36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r w:rsidRPr="00B9750F">
              <w:t xml:space="preserve">Fletore pune, </w:t>
            </w:r>
            <w:r>
              <w:t>f.</w:t>
            </w:r>
            <w:r w:rsidRPr="00B9750F">
              <w:t>60</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87</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92D05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39</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FF0000"/>
              </w:rPr>
            </w:pPr>
            <w:r w:rsidRPr="00B9750F">
              <w:rPr>
                <w:color w:val="FF0000"/>
              </w:rPr>
              <w:t>Lexim jashtë klase 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88</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0070C0"/>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70C0"/>
              </w:rPr>
            </w:pPr>
            <w:r w:rsidRPr="00B9750F">
              <w:rPr>
                <w:color w:val="0070C0"/>
              </w:rPr>
              <w:t>Diktim 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89</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40</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000000"/>
              </w:rPr>
            </w:pPr>
            <w:r w:rsidRPr="00B9750F">
              <w:rPr>
                <w:color w:val="FF0000"/>
              </w:rPr>
              <w:t xml:space="preserve">Shkronja B, </w:t>
            </w:r>
            <w:r>
              <w:rPr>
                <w:color w:val="FF0000"/>
              </w:rPr>
              <w:t>f.</w:t>
            </w:r>
            <w:r w:rsidRPr="00B9750F">
              <w:rPr>
                <w:color w:val="FF0000"/>
              </w:rPr>
              <w:t xml:space="preserve"> 48</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90</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t>3</w:t>
            </w:r>
            <w:r>
              <w:t>7</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t xml:space="preserve">Fletore pune, </w:t>
            </w:r>
            <w:r>
              <w:t>f.</w:t>
            </w:r>
            <w:r w:rsidRPr="00B9750F">
              <w:t>61-62</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91</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41</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B, </w:t>
            </w:r>
            <w:r>
              <w:rPr>
                <w:color w:val="FF0000"/>
              </w:rPr>
              <w:t>f.</w:t>
            </w:r>
            <w:r w:rsidRPr="00B9750F">
              <w:rPr>
                <w:color w:val="FF0000"/>
              </w:rPr>
              <w:t xml:space="preserve"> 49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92</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r w:rsidRPr="00B9750F">
              <w:t>3</w:t>
            </w:r>
            <w:r>
              <w:t>8</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t xml:space="preserve">Fletore pune, </w:t>
            </w:r>
            <w:r>
              <w:t>f.</w:t>
            </w:r>
            <w:r w:rsidRPr="00B9750F">
              <w:t>62-63</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B, </w:t>
            </w:r>
            <w:r>
              <w:rPr>
                <w:color w:val="FF0000"/>
              </w:rPr>
              <w:t>f.</w:t>
            </w:r>
            <w:r w:rsidRPr="00B9750F">
              <w:rPr>
                <w:color w:val="FF0000"/>
              </w:rPr>
              <w:t xml:space="preserve"> 48-49</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T, </w:t>
            </w:r>
            <w:r>
              <w:rPr>
                <w:color w:val="FF0000"/>
              </w:rPr>
              <w:t>f.</w:t>
            </w:r>
            <w:r w:rsidRPr="00B9750F">
              <w:rPr>
                <w:color w:val="FF0000"/>
              </w:rPr>
              <w:t xml:space="preserve"> 50</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t>39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64-65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44</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T, </w:t>
            </w:r>
            <w:r>
              <w:rPr>
                <w:color w:val="FF0000"/>
              </w:rPr>
              <w:t>f.</w:t>
            </w:r>
            <w:r w:rsidRPr="00B9750F">
              <w:rPr>
                <w:color w:val="FF0000"/>
              </w:rPr>
              <w:t xml:space="preserve"> 51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r w:rsidRPr="00B9750F">
              <w:t>4</w:t>
            </w:r>
            <w:r>
              <w:t>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65-66</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T, </w:t>
            </w:r>
            <w:r>
              <w:rPr>
                <w:color w:val="FF0000"/>
              </w:rPr>
              <w:t>f.</w:t>
            </w:r>
            <w:r w:rsidRPr="00B9750F">
              <w:rPr>
                <w:color w:val="FF0000"/>
              </w:rPr>
              <w:t xml:space="preserve"> 50-51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99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46</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D, </w:t>
            </w:r>
            <w:r>
              <w:rPr>
                <w:color w:val="FF0000"/>
              </w:rPr>
              <w:t>f.</w:t>
            </w:r>
            <w:r w:rsidRPr="00B9750F">
              <w:rPr>
                <w:color w:val="FF0000"/>
              </w:rPr>
              <w:t xml:space="preserve"> 52</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92D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w:t>
            </w:r>
            <w:r>
              <w:t>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67-68</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D, </w:t>
            </w:r>
            <w:r>
              <w:rPr>
                <w:color w:val="FF0000"/>
              </w:rPr>
              <w:t>f.</w:t>
            </w:r>
            <w:r w:rsidRPr="00B9750F">
              <w:rPr>
                <w:color w:val="FF0000"/>
              </w:rPr>
              <w:t xml:space="preserve"> 53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92D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w:t>
            </w:r>
            <w:r>
              <w:t>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r w:rsidRPr="00B9750F">
              <w:t xml:space="preserve">Fletore pune, </w:t>
            </w:r>
            <w:r>
              <w:t>f.</w:t>
            </w:r>
            <w:r w:rsidRPr="00B9750F">
              <w:t>68-69</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48</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D, </w:t>
            </w:r>
            <w:r>
              <w:rPr>
                <w:color w:val="FF0000"/>
              </w:rPr>
              <w:t>f.</w:t>
            </w:r>
            <w:r w:rsidRPr="00B9750F">
              <w:rPr>
                <w:color w:val="FF0000"/>
              </w:rPr>
              <w:t xml:space="preserve"> 52 - 53</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49</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S, </w:t>
            </w:r>
            <w:r>
              <w:rPr>
                <w:color w:val="FF0000"/>
              </w:rPr>
              <w:t>f.</w:t>
            </w:r>
            <w:r w:rsidRPr="00B9750F">
              <w:rPr>
                <w:color w:val="FF0000"/>
              </w:rPr>
              <w:t xml:space="preserve"> 54</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92D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F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w:t>
            </w:r>
            <w:r>
              <w:t>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70-71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S, </w:t>
            </w:r>
            <w:r>
              <w:rPr>
                <w:color w:val="FF0000"/>
              </w:rPr>
              <w:t>f.</w:t>
            </w:r>
            <w:r w:rsidRPr="00B9750F">
              <w:rPr>
                <w:color w:val="FF0000"/>
              </w:rPr>
              <w:t xml:space="preserve"> 55</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107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w:t>
            </w:r>
            <w:r>
              <w:t>4</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71-72</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51</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S, </w:t>
            </w:r>
            <w:r>
              <w:rPr>
                <w:color w:val="FF0000"/>
              </w:rPr>
              <w:t>f.</w:t>
            </w:r>
            <w:r w:rsidRPr="00B9750F">
              <w:rPr>
                <w:color w:val="FF0000"/>
              </w:rPr>
              <w:t xml:space="preserve"> 54 - 55</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F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109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B050"/>
              </w:rPr>
              <w:t>Projekt 1</w:t>
            </w: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B050"/>
              </w:rPr>
              <w:t>Projekt 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B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Projekt 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t>45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Vlerësim njohurish 1</w:t>
            </w: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b/>
              </w:rPr>
            </w:pPr>
          </w:p>
        </w:tc>
        <w:tc>
          <w:tcPr>
            <w:tcW w:w="302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pPr>
              <w:jc w:val="both"/>
              <w:rPr>
                <w:color w:val="FF000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color w:val="FF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H, </w:t>
            </w:r>
            <w:r>
              <w:rPr>
                <w:color w:val="FF0000"/>
              </w:rPr>
              <w:t>f.</w:t>
            </w:r>
            <w:r w:rsidRPr="00B9750F">
              <w:rPr>
                <w:color w:val="FF0000"/>
              </w:rPr>
              <w:t xml:space="preserve"> 56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73-74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H, </w:t>
            </w:r>
            <w:r>
              <w:rPr>
                <w:color w:val="FF0000"/>
              </w:rPr>
              <w:t>f.</w:t>
            </w:r>
            <w:r w:rsidRPr="00B9750F">
              <w:rPr>
                <w:color w:val="FF0000"/>
              </w:rPr>
              <w:t xml:space="preserve"> 57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t xml:space="preserve">Fletore pune, </w:t>
            </w:r>
            <w:r>
              <w:t>f.</w:t>
            </w:r>
            <w:r w:rsidRPr="00B9750F">
              <w:t>74-75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H, </w:t>
            </w:r>
            <w:r>
              <w:rPr>
                <w:color w:val="FF0000"/>
              </w:rPr>
              <w:t>f.</w:t>
            </w:r>
            <w:r w:rsidRPr="00B9750F">
              <w:rPr>
                <w:color w:val="FF0000"/>
              </w:rPr>
              <w:t xml:space="preserve"> 56 - 57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3, </w:t>
            </w:r>
            <w:r>
              <w:rPr>
                <w:color w:val="FF0000"/>
              </w:rPr>
              <w:t>f.</w:t>
            </w:r>
            <w:r w:rsidRPr="00B9750F">
              <w:rPr>
                <w:color w:val="FF0000"/>
              </w:rPr>
              <w:t>58</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119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76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3, </w:t>
            </w:r>
            <w:r>
              <w:rPr>
                <w:color w:val="FF0000"/>
              </w:rPr>
              <w:t>f.</w:t>
            </w:r>
            <w:r w:rsidRPr="00B9750F">
              <w:rPr>
                <w:color w:val="FF0000"/>
              </w:rPr>
              <w:t>59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 xml:space="preserve">Fletore pune, </w:t>
            </w:r>
            <w:r>
              <w:rPr>
                <w:color w:val="0070C0"/>
              </w:rPr>
              <w:t>f.</w:t>
            </w:r>
            <w:r w:rsidRPr="00B9750F">
              <w:rPr>
                <w:color w:val="0070C0"/>
              </w:rPr>
              <w:t>77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Pr>
                <w:color w:val="FF0000"/>
              </w:rPr>
              <w:t>Shkronja Sh</w:t>
            </w:r>
            <w:r w:rsidRPr="00B9750F">
              <w:rPr>
                <w:color w:val="FF0000"/>
              </w:rPr>
              <w:t xml:space="preserve">, </w:t>
            </w:r>
            <w:r>
              <w:rPr>
                <w:color w:val="FF0000"/>
              </w:rPr>
              <w:t>f.</w:t>
            </w:r>
            <w:r w:rsidRPr="00B9750F">
              <w:rPr>
                <w:color w:val="FF0000"/>
              </w:rPr>
              <w:t xml:space="preserve"> 60</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78-79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124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Shkronja S</w:t>
            </w:r>
            <w:r>
              <w:rPr>
                <w:color w:val="FF0000"/>
              </w:rPr>
              <w:t>h</w:t>
            </w:r>
            <w:r w:rsidRPr="00B9750F">
              <w:rPr>
                <w:color w:val="FF0000"/>
              </w:rPr>
              <w:t xml:space="preserve">, </w:t>
            </w:r>
            <w:r>
              <w:rPr>
                <w:color w:val="FF0000"/>
              </w:rPr>
              <w:t>f.</w:t>
            </w:r>
            <w:r w:rsidRPr="00B9750F">
              <w:rPr>
                <w:color w:val="FF0000"/>
              </w:rPr>
              <w:t xml:space="preserve"> 61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49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t xml:space="preserve">Fletore pune, </w:t>
            </w:r>
            <w:r>
              <w:t>f.</w:t>
            </w:r>
            <w:r w:rsidRPr="00B9750F">
              <w:t>79-80</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59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Shkronja S</w:t>
            </w:r>
            <w:r>
              <w:rPr>
                <w:color w:val="FF0000"/>
              </w:rPr>
              <w:t>h</w:t>
            </w:r>
            <w:r w:rsidRPr="00B9750F">
              <w:rPr>
                <w:color w:val="FF0000"/>
              </w:rPr>
              <w:t xml:space="preserve">, </w:t>
            </w:r>
            <w:r>
              <w:rPr>
                <w:color w:val="FF0000"/>
              </w:rPr>
              <w:t>f.</w:t>
            </w:r>
            <w:r w:rsidRPr="00B9750F">
              <w:rPr>
                <w:color w:val="FF0000"/>
              </w:rPr>
              <w:t xml:space="preserve"> 60-61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F, </w:t>
            </w:r>
            <w:r>
              <w:rPr>
                <w:color w:val="FF0000"/>
              </w:rPr>
              <w:t>f.</w:t>
            </w:r>
            <w:r w:rsidRPr="00B9750F">
              <w:rPr>
                <w:color w:val="FF0000"/>
              </w:rPr>
              <w:t xml:space="preserve"> 62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81-82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129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F, </w:t>
            </w:r>
            <w:r>
              <w:rPr>
                <w:color w:val="FF0000"/>
              </w:rPr>
              <w:t>f.</w:t>
            </w:r>
            <w:r w:rsidRPr="00B9750F">
              <w:rPr>
                <w:color w:val="FF0000"/>
              </w:rPr>
              <w:t xml:space="preserve"> 63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82-83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F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F, </w:t>
            </w:r>
            <w:r>
              <w:rPr>
                <w:color w:val="FF0000"/>
              </w:rPr>
              <w:t>f.</w:t>
            </w:r>
            <w:r w:rsidRPr="00B9750F">
              <w:rPr>
                <w:color w:val="FF0000"/>
              </w:rPr>
              <w:t xml:space="preserve"> 62-63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63</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V, </w:t>
            </w:r>
            <w:r>
              <w:rPr>
                <w:color w:val="FF0000"/>
              </w:rPr>
              <w:t>f.</w:t>
            </w:r>
            <w:r w:rsidRPr="00B9750F">
              <w:rPr>
                <w:color w:val="FF0000"/>
              </w:rPr>
              <w:t xml:space="preserve"> 64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52</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84-85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V, </w:t>
            </w:r>
            <w:r>
              <w:rPr>
                <w:color w:val="FF0000"/>
              </w:rPr>
              <w:t>f.</w:t>
            </w:r>
            <w:r w:rsidRPr="00B9750F">
              <w:rPr>
                <w:color w:val="FF0000"/>
              </w:rPr>
              <w:t xml:space="preserve"> 65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85-86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V, </w:t>
            </w:r>
            <w:r>
              <w:rPr>
                <w:color w:val="FF0000"/>
              </w:rPr>
              <w:t>f.</w:t>
            </w:r>
            <w:r w:rsidRPr="00B9750F">
              <w:rPr>
                <w:color w:val="FF0000"/>
              </w:rPr>
              <w:t xml:space="preserve"> 64-65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Shkronja D</w:t>
            </w:r>
            <w:r>
              <w:rPr>
                <w:color w:val="FF0000"/>
              </w:rPr>
              <w:t>h</w:t>
            </w:r>
            <w:r w:rsidRPr="00B9750F">
              <w:rPr>
                <w:color w:val="FF0000"/>
              </w:rPr>
              <w:t xml:space="preserve">, </w:t>
            </w:r>
            <w:r>
              <w:rPr>
                <w:color w:val="FF0000"/>
              </w:rPr>
              <w:t>f.</w:t>
            </w:r>
            <w:r w:rsidRPr="00B9750F">
              <w:rPr>
                <w:color w:val="FF0000"/>
              </w:rPr>
              <w:t xml:space="preserve"> 66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r w:rsidRPr="00B9750F">
              <w:t xml:space="preserve">Fletore pune, </w:t>
            </w:r>
            <w:r>
              <w:t>f.</w:t>
            </w:r>
            <w:r w:rsidRPr="00B9750F">
              <w:t>87-88</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139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Shkronja D</w:t>
            </w:r>
            <w:r>
              <w:rPr>
                <w:color w:val="FF0000"/>
              </w:rPr>
              <w:t>h</w:t>
            </w:r>
            <w:r w:rsidRPr="00B9750F">
              <w:rPr>
                <w:color w:val="FF0000"/>
              </w:rPr>
              <w:t xml:space="preserve">, </w:t>
            </w:r>
            <w:r>
              <w:rPr>
                <w:color w:val="FF0000"/>
              </w:rPr>
              <w:t>f.</w:t>
            </w:r>
            <w:r w:rsidRPr="00B9750F">
              <w:rPr>
                <w:color w:val="FF0000"/>
              </w:rPr>
              <w:t xml:space="preserve"> 67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140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88-89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Dh, </w:t>
            </w:r>
            <w:r>
              <w:rPr>
                <w:color w:val="FF0000"/>
              </w:rPr>
              <w:t>f.</w:t>
            </w:r>
            <w:r w:rsidRPr="00B9750F">
              <w:rPr>
                <w:color w:val="FF0000"/>
              </w:rPr>
              <w:t xml:space="preserve"> 66-67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69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Rr, </w:t>
            </w:r>
            <w:r>
              <w:rPr>
                <w:color w:val="FF0000"/>
              </w:rPr>
              <w:t>f.</w:t>
            </w:r>
            <w:r w:rsidRPr="00B9750F">
              <w:rPr>
                <w:color w:val="FF0000"/>
              </w:rPr>
              <w:t xml:space="preserve"> 68</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90-91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Rr, </w:t>
            </w:r>
            <w:r>
              <w:rPr>
                <w:color w:val="FF0000"/>
              </w:rPr>
              <w:t>f.</w:t>
            </w:r>
            <w:r w:rsidRPr="00B9750F">
              <w:rPr>
                <w:color w:val="FF0000"/>
              </w:rPr>
              <w:t xml:space="preserve"> 69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91-92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Rr, </w:t>
            </w:r>
            <w:r>
              <w:rPr>
                <w:color w:val="FF0000"/>
              </w:rPr>
              <w:t>f.</w:t>
            </w:r>
            <w:r w:rsidRPr="00B9750F">
              <w:rPr>
                <w:color w:val="FF0000"/>
              </w:rPr>
              <w:t xml:space="preserve"> 68-69</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Q, </w:t>
            </w:r>
            <w:r>
              <w:rPr>
                <w:color w:val="FF0000"/>
              </w:rPr>
              <w:t>f.</w:t>
            </w:r>
            <w:r w:rsidRPr="00B9750F">
              <w:rPr>
                <w:color w:val="FF0000"/>
              </w:rPr>
              <w:t xml:space="preserve"> 70</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148</w:t>
            </w:r>
          </w:p>
        </w:tc>
        <w:tc>
          <w:tcPr>
            <w:tcW w:w="3029"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93-94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149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Q, </w:t>
            </w:r>
            <w:r>
              <w:rPr>
                <w:color w:val="FF0000"/>
              </w:rPr>
              <w:t>f.</w:t>
            </w:r>
            <w:r w:rsidRPr="00B9750F">
              <w:rPr>
                <w:color w:val="FF0000"/>
              </w:rPr>
              <w:t xml:space="preserve"> 71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59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t xml:space="preserve">Fletore pune, </w:t>
            </w:r>
            <w:r>
              <w:t>f.</w:t>
            </w:r>
            <w:r w:rsidRPr="00B9750F">
              <w:t>94-95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Q, </w:t>
            </w:r>
            <w:r>
              <w:rPr>
                <w:color w:val="FF0000"/>
              </w:rPr>
              <w:t>f.</w:t>
            </w:r>
            <w:r w:rsidRPr="00B9750F">
              <w:rPr>
                <w:color w:val="FF0000"/>
              </w:rPr>
              <w:t xml:space="preserve"> 70-71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4, </w:t>
            </w:r>
            <w:r>
              <w:rPr>
                <w:color w:val="FF0000"/>
              </w:rPr>
              <w:t>f.</w:t>
            </w:r>
            <w:r w:rsidRPr="00B9750F">
              <w:rPr>
                <w:color w:val="FF0000"/>
              </w:rPr>
              <w:t>72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96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Përsëritje 4, </w:t>
            </w:r>
            <w:r>
              <w:rPr>
                <w:color w:val="FF0000"/>
              </w:rPr>
              <w:t>f.</w:t>
            </w:r>
            <w:r w:rsidRPr="00B9750F">
              <w:rPr>
                <w:color w:val="FF0000"/>
              </w:rPr>
              <w:t>73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97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G, </w:t>
            </w:r>
            <w:r>
              <w:rPr>
                <w:color w:val="FF0000"/>
              </w:rPr>
              <w:t>f.</w:t>
            </w:r>
            <w:r w:rsidRPr="00B9750F">
              <w:rPr>
                <w:color w:val="FF0000"/>
              </w:rPr>
              <w:t xml:space="preserve"> 74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157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 xml:space="preserve"> 98-99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G, </w:t>
            </w:r>
            <w:r>
              <w:rPr>
                <w:color w:val="FF0000"/>
              </w:rPr>
              <w:t>f.</w:t>
            </w:r>
            <w:r w:rsidRPr="00B9750F">
              <w:rPr>
                <w:color w:val="FF0000"/>
              </w:rPr>
              <w:t xml:space="preserve"> 75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159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 xml:space="preserve"> 99-100</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79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G, </w:t>
            </w:r>
            <w:r>
              <w:rPr>
                <w:color w:val="FF0000"/>
              </w:rPr>
              <w:t>f.</w:t>
            </w:r>
            <w:r w:rsidRPr="00B9750F">
              <w:rPr>
                <w:color w:val="FF0000"/>
              </w:rPr>
              <w:t xml:space="preserve"> 74 - 75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C, </w:t>
            </w:r>
            <w:r>
              <w:rPr>
                <w:color w:val="FF0000"/>
              </w:rPr>
              <w:t>f.</w:t>
            </w:r>
            <w:r w:rsidRPr="00B9750F">
              <w:rPr>
                <w:color w:val="FF0000"/>
              </w:rPr>
              <w:t xml:space="preserve"> 76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r w:rsidRPr="00B9750F">
              <w:t xml:space="preserve">Fletore pune, </w:t>
            </w:r>
            <w:r>
              <w:t>f.</w:t>
            </w:r>
            <w:r w:rsidRPr="00B9750F">
              <w:t xml:space="preserve"> 101-102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C, </w:t>
            </w:r>
            <w:r>
              <w:rPr>
                <w:color w:val="FF0000"/>
              </w:rPr>
              <w:t>f.</w:t>
            </w:r>
            <w:r w:rsidRPr="00B9750F">
              <w:rPr>
                <w:color w:val="FF0000"/>
              </w:rPr>
              <w:t xml:space="preserve"> 77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 xml:space="preserve"> 102-103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Shkronja C, </w:t>
            </w:r>
            <w:r>
              <w:rPr>
                <w:color w:val="FF0000"/>
              </w:rPr>
              <w:t>f.</w:t>
            </w:r>
            <w:r w:rsidRPr="00B9750F">
              <w:rPr>
                <w:color w:val="FF0000"/>
              </w:rPr>
              <w:t xml:space="preserve"> 76 - 77</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Ç, </w:t>
            </w:r>
            <w:r>
              <w:rPr>
                <w:color w:val="FF0000"/>
              </w:rPr>
              <w:t>f.</w:t>
            </w:r>
            <w:r w:rsidRPr="00B9750F">
              <w:rPr>
                <w:color w:val="FF0000"/>
              </w:rPr>
              <w:t xml:space="preserve"> 78</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104-105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Ç, </w:t>
            </w:r>
            <w:r>
              <w:rPr>
                <w:color w:val="FF0000"/>
              </w:rPr>
              <w:t>f.</w:t>
            </w:r>
            <w:r w:rsidRPr="00B9750F">
              <w:rPr>
                <w:color w:val="FF0000"/>
              </w:rPr>
              <w:t xml:space="preserve"> 79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169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105-106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rPr>
          <w:trHeight w:val="260"/>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 xml:space="preserve">Shkronja Ç, </w:t>
            </w:r>
            <w:r>
              <w:rPr>
                <w:color w:val="FF0000"/>
              </w:rPr>
              <w:t>f.</w:t>
            </w:r>
            <w:r w:rsidRPr="00B9750F">
              <w:rPr>
                <w:color w:val="FF0000"/>
              </w:rPr>
              <w:t xml:space="preserve"> 78 - 79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50"/>
              </w:rPr>
            </w:pPr>
            <w:r w:rsidRPr="00B9750F">
              <w:rPr>
                <w:color w:val="00B050"/>
              </w:rPr>
              <w:t xml:space="preserve">Shkronja Gj, </w:t>
            </w:r>
            <w:r>
              <w:rPr>
                <w:color w:val="00B050"/>
              </w:rPr>
              <w:t>f.</w:t>
            </w:r>
            <w:r w:rsidRPr="00B9750F">
              <w:rPr>
                <w:color w:val="00B050"/>
              </w:rPr>
              <w:t xml:space="preserve"> 80</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F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t xml:space="preserve">Fletore pune, </w:t>
            </w:r>
            <w:r>
              <w:t>f.</w:t>
            </w:r>
            <w:r w:rsidRPr="00B9750F">
              <w:t>107-108</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F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173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FF0000"/>
              </w:rPr>
              <w:t xml:space="preserve">Shkronja Gj, </w:t>
            </w:r>
            <w:r>
              <w:rPr>
                <w:color w:val="FF0000"/>
              </w:rPr>
              <w:t>f.</w:t>
            </w:r>
            <w:r w:rsidRPr="00B9750F">
              <w:rPr>
                <w:color w:val="FF0000"/>
              </w:rPr>
              <w:t xml:space="preserve"> 81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108-109</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 xml:space="preserve">Shkronja Gj, </w:t>
            </w:r>
            <w:r>
              <w:rPr>
                <w:color w:val="FF0000"/>
              </w:rPr>
              <w:t>f.</w:t>
            </w:r>
            <w:r w:rsidRPr="00B9750F">
              <w:rPr>
                <w:color w:val="FF0000"/>
              </w:rPr>
              <w:t xml:space="preserve"> 80 - 81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Ll, </w:t>
            </w:r>
            <w:r>
              <w:rPr>
                <w:color w:val="FF0000"/>
              </w:rPr>
              <w:t>f.</w:t>
            </w:r>
            <w:r w:rsidRPr="00B9750F">
              <w:rPr>
                <w:color w:val="FF0000"/>
              </w:rPr>
              <w:t xml:space="preserve"> 82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110-111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89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Ll, </w:t>
            </w:r>
            <w:r>
              <w:rPr>
                <w:color w:val="FF0000"/>
              </w:rPr>
              <w:t>f.</w:t>
            </w:r>
            <w:r w:rsidRPr="00B9750F">
              <w:rPr>
                <w:color w:val="FF0000"/>
              </w:rPr>
              <w:t xml:space="preserve"> 83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179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69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111-112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90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 xml:space="preserve">Shkronja Ll, </w:t>
            </w:r>
            <w:r>
              <w:rPr>
                <w:color w:val="FF0000"/>
              </w:rPr>
              <w:t>f.</w:t>
            </w:r>
            <w:r w:rsidRPr="00B9750F">
              <w:rPr>
                <w:color w:val="FF0000"/>
              </w:rPr>
              <w:t xml:space="preserve"> 82 - 83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10</w:t>
            </w:r>
          </w:p>
        </w:tc>
        <w:tc>
          <w:tcPr>
            <w:tcW w:w="279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r w:rsidRPr="00B9750F">
              <w:rPr>
                <w:color w:val="0070C0"/>
              </w:rPr>
              <w:t>Diktim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182</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70C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FF0000"/>
              </w:rPr>
              <w:t>91</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0070C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70C0"/>
              </w:rPr>
            </w:pPr>
            <w:r w:rsidRPr="00B9750F">
              <w:rPr>
                <w:color w:val="FF0000"/>
              </w:rPr>
              <w:t>Lexim jashtë klase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183</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9</w:t>
            </w:r>
            <w:r>
              <w:rPr>
                <w:color w:val="FF0000"/>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FF0000"/>
              </w:rPr>
            </w:pPr>
            <w:r w:rsidRPr="00B9750F">
              <w:rPr>
                <w:color w:val="FF0000"/>
              </w:rPr>
              <w:t xml:space="preserve">Shkronja Y, </w:t>
            </w:r>
            <w:r>
              <w:rPr>
                <w:color w:val="FF0000"/>
              </w:rPr>
              <w:t>f.</w:t>
            </w:r>
            <w:r w:rsidRPr="00B9750F">
              <w:rPr>
                <w:color w:val="FF0000"/>
              </w:rPr>
              <w:t xml:space="preserve"> 84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184</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r w:rsidRPr="00B9750F">
              <w:t>7</w:t>
            </w:r>
            <w:r>
              <w:t>0</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t xml:space="preserve">Fletore pune, </w:t>
            </w:r>
            <w:r>
              <w:t>f.</w:t>
            </w:r>
            <w:r w:rsidRPr="00B9750F">
              <w:t>113-114</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185</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9</w:t>
            </w:r>
            <w:r>
              <w:rPr>
                <w:color w:val="FF0000"/>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rPr>
                <w:color w:val="FF0000"/>
              </w:rPr>
              <w:t xml:space="preserve">Shkronja Y, </w:t>
            </w:r>
            <w:r>
              <w:rPr>
                <w:color w:val="FF0000"/>
              </w:rPr>
              <w:t>f.</w:t>
            </w:r>
            <w:r w:rsidRPr="00B9750F">
              <w:rPr>
                <w:color w:val="FF0000"/>
              </w:rPr>
              <w:t xml:space="preserve"> 85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b/>
              </w:rPr>
            </w:pPr>
            <w:r w:rsidRPr="00B9750F">
              <w:rPr>
                <w:b/>
              </w:rPr>
              <w:t>186</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FF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r w:rsidRPr="00B9750F">
              <w:t>7</w:t>
            </w:r>
            <w:r>
              <w:t>1</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rPr>
                <w:color w:val="FF0000"/>
              </w:rPr>
            </w:pPr>
            <w:r w:rsidRPr="00B9750F">
              <w:t xml:space="preserve">Fletore pune, </w:t>
            </w:r>
            <w:r>
              <w:t>f.</w:t>
            </w:r>
            <w:r w:rsidRPr="00B9750F">
              <w:t>114-115</w:t>
            </w: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cente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187</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9</w:t>
            </w:r>
            <w:r>
              <w:rPr>
                <w:color w:val="FF0000"/>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FF0000"/>
              </w:rPr>
            </w:pPr>
            <w:r w:rsidRPr="00B9750F">
              <w:rPr>
                <w:color w:val="FF0000"/>
              </w:rPr>
              <w:t>Përsëritje 5, f. 86</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188</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0070C0"/>
              </w:rPr>
            </w:pPr>
            <w:r w:rsidRPr="00B9750F">
              <w:rPr>
                <w:color w:val="0070C0"/>
              </w:rPr>
              <w:t>11</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70C0"/>
              </w:rPr>
            </w:pPr>
            <w:r w:rsidRPr="00B9750F">
              <w:rPr>
                <w:color w:val="0070C0"/>
              </w:rPr>
              <w:t xml:space="preserve">Fletore pune, </w:t>
            </w:r>
            <w:r>
              <w:rPr>
                <w:color w:val="0070C0"/>
              </w:rPr>
              <w:t>f.</w:t>
            </w:r>
            <w:r w:rsidRPr="00B9750F">
              <w:rPr>
                <w:color w:val="0070C0"/>
              </w:rPr>
              <w:t>116</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189</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FF0000"/>
              </w:rPr>
            </w:pPr>
            <w:r w:rsidRPr="00B9750F">
              <w:rPr>
                <w:color w:val="FF0000"/>
              </w:rPr>
              <w:t>9</w:t>
            </w:r>
            <w:r>
              <w:rPr>
                <w:color w:val="FF0000"/>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FF0000"/>
              </w:rPr>
            </w:pPr>
            <w:r w:rsidRPr="00B9750F">
              <w:rPr>
                <w:color w:val="FF0000"/>
              </w:rPr>
              <w:t>Përsëritje 5, 87</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b/>
              </w:rPr>
            </w:pPr>
            <w:r w:rsidRPr="00B9750F">
              <w:rPr>
                <w:b/>
              </w:rPr>
              <w:t>190</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rPr>
                <w:color w:val="0070C0"/>
              </w:rPr>
            </w:pPr>
            <w:r w:rsidRPr="00B9750F">
              <w:rPr>
                <w:color w:val="0070C0"/>
              </w:rPr>
              <w:t>12</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117</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191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9</w:t>
            </w:r>
            <w:r>
              <w:rPr>
                <w:color w:val="FF0000"/>
              </w:rPr>
              <w:t>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Nj, </w:t>
            </w:r>
            <w:r>
              <w:rPr>
                <w:color w:val="FF0000"/>
              </w:rPr>
              <w:t>f.</w:t>
            </w:r>
            <w:r w:rsidRPr="00B9750F">
              <w:rPr>
                <w:color w:val="FF0000"/>
              </w:rPr>
              <w:t xml:space="preserve"> 88</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118-119</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9</w:t>
            </w:r>
            <w:r>
              <w:rPr>
                <w:color w:val="FF0000"/>
              </w:rPr>
              <w:t>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Nj, </w:t>
            </w:r>
            <w:r>
              <w:rPr>
                <w:color w:val="FF0000"/>
              </w:rPr>
              <w:t>f.</w:t>
            </w:r>
            <w:r w:rsidRPr="00B9750F">
              <w:rPr>
                <w:color w:val="FF0000"/>
              </w:rPr>
              <w:t xml:space="preserve"> 89</w:t>
            </w: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119-120</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9</w:t>
            </w:r>
            <w:r>
              <w:rPr>
                <w:color w:val="FF0000"/>
              </w:rPr>
              <w:t>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Th, </w:t>
            </w:r>
            <w:r>
              <w:rPr>
                <w:color w:val="FF0000"/>
              </w:rPr>
              <w:t>f.</w:t>
            </w:r>
            <w:r w:rsidRPr="00B9750F">
              <w:rPr>
                <w:color w:val="FF0000"/>
              </w:rPr>
              <w:t xml:space="preserve"> 90</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121-122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Pr>
                <w:color w:val="FF0000"/>
              </w:rPr>
              <w:t>99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Th, </w:t>
            </w:r>
            <w:r>
              <w:rPr>
                <w:color w:val="FF0000"/>
              </w:rPr>
              <w:t>f.</w:t>
            </w:r>
            <w:r w:rsidRPr="00B9750F">
              <w:rPr>
                <w:color w:val="FF0000"/>
              </w:rPr>
              <w:t xml:space="preserve"> 91</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122-123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199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50"/>
              </w:rPr>
            </w:pPr>
            <w:r w:rsidRPr="00B9750F">
              <w:rPr>
                <w:color w:val="00B050"/>
              </w:rPr>
              <w:t xml:space="preserve">Shkronja X, </w:t>
            </w:r>
            <w:r>
              <w:rPr>
                <w:color w:val="00B050"/>
              </w:rPr>
              <w:t>f.</w:t>
            </w:r>
            <w:r w:rsidRPr="00B9750F">
              <w:rPr>
                <w:color w:val="00B050"/>
              </w:rPr>
              <w:t xml:space="preserve"> 92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124-125</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w:t>
            </w:r>
            <w:r>
              <w:rPr>
                <w:color w:val="FF0000"/>
              </w:rPr>
              <w:t>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X, </w:t>
            </w:r>
            <w:r>
              <w:rPr>
                <w:color w:val="FF0000"/>
              </w:rPr>
              <w:t>f.</w:t>
            </w:r>
            <w:r w:rsidRPr="00B9750F">
              <w:rPr>
                <w:color w:val="FF0000"/>
              </w:rPr>
              <w:t xml:space="preserve"> 93</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125-126</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rPr>
          <w:trHeight w:val="638"/>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r w:rsidRPr="00B9750F">
              <w:rPr>
                <w:color w:val="00B050"/>
              </w:rPr>
              <w:t>Projekt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B05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Projekt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r>
      <w:tr w:rsidR="005A532D" w:rsidRPr="00B9750F" w:rsidTr="005A532D">
        <w:trPr>
          <w:trHeight w:val="341"/>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Pr>
                <w:color w:val="FF0000"/>
              </w:rPr>
              <w:t>101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FF0000"/>
              </w:rPr>
              <w:t>Projekt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pPr>
            <w:r w:rsidRPr="00B9750F">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w:t>
            </w:r>
            <w:r>
              <w:t>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t>Vlerësim njohurish 2</w:t>
            </w: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b/>
              </w:rPr>
            </w:pPr>
          </w:p>
        </w:tc>
        <w:tc>
          <w:tcPr>
            <w:tcW w:w="302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pPr>
              <w:jc w:val="both"/>
            </w:pP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tc>
        <w:tc>
          <w:tcPr>
            <w:tcW w:w="27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jc w:val="both"/>
              <w:rPr>
                <w:color w:val="FF0000"/>
              </w:rPr>
            </w:pP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Z, </w:t>
            </w:r>
            <w:r>
              <w:rPr>
                <w:color w:val="FF0000"/>
              </w:rPr>
              <w:t>f.</w:t>
            </w:r>
            <w:r w:rsidRPr="00B9750F">
              <w:rPr>
                <w:color w:val="FF0000"/>
              </w:rPr>
              <w:t xml:space="preserve"> 94</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79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127-128</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209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Z, </w:t>
            </w:r>
            <w:r>
              <w:rPr>
                <w:color w:val="FF0000"/>
              </w:rPr>
              <w:t>f.</w:t>
            </w:r>
            <w:r w:rsidRPr="00B9750F">
              <w:rPr>
                <w:color w:val="FF0000"/>
              </w:rPr>
              <w:t xml:space="preserve"> 95</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80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129-130</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Xh, </w:t>
            </w:r>
            <w:r>
              <w:rPr>
                <w:color w:val="FF0000"/>
              </w:rPr>
              <w:t>f.</w:t>
            </w:r>
            <w:r w:rsidRPr="00B9750F">
              <w:rPr>
                <w:color w:val="FF0000"/>
              </w:rPr>
              <w:t xml:space="preserve"> 96</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81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130-131</w:t>
            </w:r>
          </w:p>
        </w:tc>
      </w:tr>
      <w:tr w:rsidR="005A532D" w:rsidRPr="00B9750F" w:rsidTr="005A532D">
        <w:trPr>
          <w:trHeight w:val="350"/>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Xh, </w:t>
            </w:r>
            <w:r>
              <w:rPr>
                <w:color w:val="FF0000"/>
              </w:rPr>
              <w:t>f.</w:t>
            </w:r>
            <w:r w:rsidRPr="00B9750F">
              <w:rPr>
                <w:color w:val="FF0000"/>
              </w:rPr>
              <w:t xml:space="preserve"> 97</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82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131-132</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Zh, </w:t>
            </w:r>
            <w:r>
              <w:rPr>
                <w:color w:val="FF0000"/>
              </w:rPr>
              <w:t>f.</w:t>
            </w:r>
            <w:r w:rsidRPr="00B9750F">
              <w:rPr>
                <w:color w:val="FF0000"/>
              </w:rPr>
              <w:t xml:space="preserve"> 98</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83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t xml:space="preserve">Fletore pune, </w:t>
            </w:r>
            <w:r>
              <w:t>f.</w:t>
            </w:r>
            <w:r w:rsidRPr="00B9750F">
              <w:t>133-134</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rPr>
                <w:color w:val="FF0000"/>
              </w:rPr>
              <w:t xml:space="preserve">Shkronja Zh, </w:t>
            </w:r>
            <w:r>
              <w:rPr>
                <w:color w:val="FF0000"/>
              </w:rPr>
              <w:t>f.</w:t>
            </w:r>
            <w:r w:rsidRPr="00B9750F">
              <w:rPr>
                <w:color w:val="FF0000"/>
              </w:rPr>
              <w:t xml:space="preserve"> 99</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t>84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FF0000"/>
              </w:rPr>
            </w:pPr>
            <w:r w:rsidRPr="00B9750F">
              <w:t xml:space="preserve">Fletore pune, </w:t>
            </w:r>
            <w:r>
              <w:t>f.</w:t>
            </w:r>
            <w:r w:rsidRPr="00B9750F">
              <w:t>134-135</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219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Përsëritje 6, </w:t>
            </w:r>
            <w:r>
              <w:rPr>
                <w:color w:val="FF0000"/>
              </w:rPr>
              <w:t>f.</w:t>
            </w:r>
            <w:r w:rsidRPr="00B9750F">
              <w:rPr>
                <w:color w:val="FF0000"/>
              </w:rPr>
              <w:t xml:space="preserve"> 100</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13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 xml:space="preserve">Fletore pune, </w:t>
            </w:r>
            <w:r>
              <w:rPr>
                <w:color w:val="0070C0"/>
              </w:rPr>
              <w:t>f.</w:t>
            </w:r>
            <w:r w:rsidRPr="00B9750F">
              <w:rPr>
                <w:color w:val="0070C0"/>
              </w:rPr>
              <w:t>136</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109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 xml:space="preserve">Përsëritje 6, </w:t>
            </w:r>
            <w:r>
              <w:rPr>
                <w:color w:val="FF0000"/>
              </w:rPr>
              <w:t>f.</w:t>
            </w:r>
            <w:r w:rsidRPr="00B9750F">
              <w:rPr>
                <w:color w:val="FF0000"/>
              </w:rPr>
              <w:t>101</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14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0070C0"/>
              </w:rPr>
              <w:t xml:space="preserve">Fletore pune, </w:t>
            </w:r>
            <w:r>
              <w:rPr>
                <w:color w:val="0070C0"/>
              </w:rPr>
              <w:t>f.</w:t>
            </w:r>
            <w:r w:rsidRPr="00B9750F">
              <w:rPr>
                <w:color w:val="0070C0"/>
              </w:rPr>
              <w:t>137</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r w:rsidRPr="00B9750F">
              <w:rPr>
                <w:color w:val="0070C0"/>
              </w:rPr>
              <w:t>15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Diktim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224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B050"/>
              </w:rPr>
            </w:pPr>
            <w:r w:rsidRPr="00B9750F">
              <w:rPr>
                <w:color w:val="00B050"/>
              </w:rPr>
              <w:t>Projekt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Projekt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7030A0"/>
              </w:rPr>
            </w:pPr>
            <w:r w:rsidRPr="00B9750F">
              <w:rPr>
                <w:color w:val="7030A0"/>
              </w:rPr>
              <w:t>Të folurit për të komunikuar dhe mësuar</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7030A0"/>
              </w:rPr>
            </w:pPr>
            <w:r w:rsidRPr="00B9750F">
              <w:rPr>
                <w:color w:val="7030A0"/>
              </w:rPr>
              <w:t>10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7030A0"/>
              </w:rPr>
            </w:pPr>
            <w:r w:rsidRPr="00B9750F">
              <w:rPr>
                <w:color w:val="7030A0"/>
              </w:rPr>
              <w:t>Projekt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Ne tani lexojmë vetë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16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Fjalë që tregojnë njerëz</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229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FF0000"/>
              </w:rPr>
              <w:t>Legjenda e lulediellit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FF0000"/>
              </w:rPr>
              <w:t>Legjenda e lulediellit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17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70C0"/>
              </w:rPr>
            </w:pPr>
            <w:r w:rsidRPr="00B9750F">
              <w:rPr>
                <w:color w:val="0070C0"/>
              </w:rPr>
              <w:t>Fjalë që tregojnë kafshë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r w:rsidRPr="00B9750F">
              <w:rPr>
                <w:color w:val="FF0000"/>
              </w:rPr>
              <w:t>Ditëlindja e Blinit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rPr>
                <w:color w:val="0070C0"/>
              </w:rPr>
            </w:pPr>
            <w:r w:rsidRPr="00B9750F">
              <w:rPr>
                <w:color w:val="FF0000"/>
              </w:rPr>
              <w:t>Ditëlindja e Blinit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70C0"/>
              </w:rPr>
              <w:t>18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Fjalë që tregojnë sende</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FF0000"/>
              </w:rPr>
              <w:t>Vizatuesja e vogël</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FF0000"/>
              </w:rPr>
              <w:t>Vizatuesja e vogël</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19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Një apo shumë?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B050"/>
              </w:rPr>
            </w:pPr>
            <w:r w:rsidRPr="00B9750F">
              <w:rPr>
                <w:color w:val="00B050"/>
              </w:rPr>
              <w:t>Kush e hëngri akulloren?</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239</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117</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FF0000"/>
              </w:rPr>
              <w:t>Varka - çadër</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240</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r w:rsidRPr="00B9750F">
              <w:rPr>
                <w:color w:val="0070C0"/>
              </w:rPr>
              <w:t>20</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0070C0"/>
              </w:rPr>
              <w:t>Shkronja e madhe</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241</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118</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Dua një qenush</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119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Dua një qenush</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243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t>85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t>Përshkruajmë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Biskota më gjyshen</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FF0000"/>
              </w:rPr>
              <w:t>Biskota më gjyshen</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Fjalë që tregojnë cilësi</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B050"/>
              </w:rPr>
            </w:pPr>
            <w:r w:rsidRPr="00B9750F">
              <w:rPr>
                <w:color w:val="00B050"/>
              </w:rPr>
              <w:t>Të dëgjuarit e teksteve të ndryshme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B050"/>
              </w:rPr>
            </w:pPr>
            <w:r w:rsidRPr="00B9750F">
              <w:rPr>
                <w:color w:val="00B050"/>
              </w:rPr>
              <w:t>10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B050"/>
              </w:rPr>
              <w:t>Porosia e fundit e Skënderbeut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Parku i Mirushës</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249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FF0000"/>
              </w:rPr>
              <w:t>Parku i Mirushës</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Fjalë që tregojnë veprim</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FF0000"/>
              </w:rPr>
              <w:t>Shoqja e Arbës, Bora</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Shoqja e Arbës, Bora</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Unë, ti, ai, ajo, ne, ju, ata, ato</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126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Si ruhet atdheu?</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127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Shoku i ri i klasës</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128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Shoku i ri i klasës</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0070C0"/>
              </w:rPr>
              <w:t>24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Kam, ke, ka, kanë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129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Tri pyetje</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259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130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Tri pyetje</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0070C0"/>
              </w:rPr>
              <w:t>25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Është, ishte, do të jetë</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261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131</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Nënë Tereza</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132</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FF0000"/>
              </w:rPr>
              <w:t>Çfarë është paqja?</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Dje, sot, nesër</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133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Tre miqtë e Dimalit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265</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134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Tre miqtë e Dimalit</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266</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Fjalë me kuptime të ndryshme</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267</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135</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Edhe unë di të bëj gol</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268</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136</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Edhe unë di të bëj gol</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269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FF0000"/>
              </w:rPr>
            </w:pPr>
            <w:r w:rsidRPr="00B9750F">
              <w:rPr>
                <w:color w:val="0070C0"/>
              </w:rPr>
              <w:t>Pika dhe pikëpyetja</w:t>
            </w:r>
          </w:p>
        </w:tc>
      </w:tr>
      <w:tr w:rsidR="005A532D" w:rsidRPr="00B9750F" w:rsidTr="005A532D">
        <w:trPr>
          <w:trHeight w:val="512"/>
        </w:trPr>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137</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Akuariumi</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271</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138</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Akuariumi</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272</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29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Zhvendosim fjalët në fjali</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273</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70C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139</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FF0000"/>
              </w:rPr>
              <w:t>Fjalë të urta dhe gjëegjëza</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274</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0070C0"/>
              </w:rPr>
              <w:t>Përdorimi i drejtë i gjuhës</w:t>
            </w:r>
          </w:p>
        </w:tc>
        <w:tc>
          <w:tcPr>
            <w:tcW w:w="72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0070C0"/>
              </w:rPr>
            </w:pPr>
            <w:r w:rsidRPr="00B9750F">
              <w:rPr>
                <w:color w:val="0070C0"/>
              </w:rPr>
              <w:t>30</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r w:rsidRPr="00B9750F">
              <w:rPr>
                <w:color w:val="0070C0"/>
              </w:rPr>
              <w:t>Shtojmë dhe heqim fjalë në fjali</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275</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140</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Në park</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276</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70C0"/>
              </w:rPr>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141</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70C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0070C0"/>
              </w:rPr>
            </w:pPr>
            <w:r w:rsidRPr="00B9750F">
              <w:rPr>
                <w:color w:val="FF0000"/>
              </w:rPr>
              <w:t>Në park</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277</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pPr>
            <w:r w:rsidRPr="00B9750F">
              <w:rPr>
                <w:color w:val="000000"/>
              </w:rPr>
              <w:t>Të shkruarit për qëllime personale dhe funksionale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r w:rsidRPr="00B9750F">
              <w:t>86</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t>Vlerësim njohurish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lastRenderedPageBreak/>
              <w:t>278</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142</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B9750F" w:rsidRDefault="005A532D" w:rsidP="00E27B63">
            <w:pPr>
              <w:rPr>
                <w:color w:val="00000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jc w:val="both"/>
            </w:pPr>
            <w:r w:rsidRPr="00B9750F">
              <w:rPr>
                <w:color w:val="FF0000"/>
              </w:rPr>
              <w:t>Takim i paharruar</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279</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pPr>
            <w:r w:rsidRPr="00B9750F">
              <w:rPr>
                <w:color w:val="FF0000"/>
              </w:rPr>
              <w:t>Të lexuarit e teksteve letrare dhe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143</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color w:val="FF0000"/>
              </w:rPr>
            </w:pPr>
          </w:p>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Takim i paharruar</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rPr>
                <w:b/>
              </w:rPr>
            </w:pPr>
            <w:r w:rsidRPr="00B9750F">
              <w:rPr>
                <w:b/>
              </w:rPr>
              <w:t>280</w:t>
            </w:r>
          </w:p>
        </w:tc>
        <w:tc>
          <w:tcPr>
            <w:tcW w:w="3029"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jc w:val="both"/>
              <w:rPr>
                <w:color w:val="000000"/>
              </w:rPr>
            </w:pPr>
            <w:r w:rsidRPr="00B9750F">
              <w:rPr>
                <w:color w:val="FF0000"/>
              </w:rPr>
              <w:t>Të lexuarit e teksteve letrare, joletrare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B9750F" w:rsidRDefault="005A532D" w:rsidP="00E27B63">
            <w:pPr>
              <w:rPr>
                <w:color w:val="FF0000"/>
              </w:rPr>
            </w:pPr>
            <w:r w:rsidRPr="00B9750F">
              <w:rPr>
                <w:color w:val="FF0000"/>
              </w:rPr>
              <w:t>144</w:t>
            </w:r>
          </w:p>
        </w:tc>
        <w:tc>
          <w:tcPr>
            <w:tcW w:w="279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pPr>
              <w:rPr>
                <w:color w:val="000000"/>
              </w:rPr>
            </w:pPr>
          </w:p>
        </w:tc>
        <w:tc>
          <w:tcPr>
            <w:tcW w:w="3330" w:type="dxa"/>
            <w:tcBorders>
              <w:top w:val="single" w:sz="4" w:space="0" w:color="000000"/>
              <w:left w:val="single" w:sz="4" w:space="0" w:color="000000"/>
              <w:bottom w:val="single" w:sz="4" w:space="0" w:color="000000"/>
              <w:right w:val="single" w:sz="4" w:space="0" w:color="000000"/>
            </w:tcBorders>
            <w:vAlign w:val="bottom"/>
          </w:tcPr>
          <w:p w:rsidR="005A532D" w:rsidRPr="00B9750F" w:rsidRDefault="005A532D" w:rsidP="00E27B63"/>
        </w:tc>
        <w:tc>
          <w:tcPr>
            <w:tcW w:w="2605" w:type="dxa"/>
            <w:tcBorders>
              <w:top w:val="single" w:sz="4" w:space="0" w:color="000000"/>
              <w:left w:val="single" w:sz="4" w:space="0" w:color="000000"/>
              <w:bottom w:val="single" w:sz="4" w:space="0" w:color="000000"/>
              <w:right w:val="single" w:sz="4" w:space="0" w:color="000000"/>
            </w:tcBorders>
          </w:tcPr>
          <w:p w:rsidR="005A532D" w:rsidRPr="00B9750F" w:rsidRDefault="005A532D" w:rsidP="00E27B63">
            <w:pPr>
              <w:jc w:val="both"/>
            </w:pPr>
            <w:r w:rsidRPr="00B9750F">
              <w:rPr>
                <w:color w:val="FF0000"/>
              </w:rPr>
              <w:t>Lexim jashtë klase 3</w:t>
            </w:r>
          </w:p>
        </w:tc>
      </w:tr>
      <w:tr w:rsidR="005A532D" w:rsidRPr="00B9750F" w:rsidTr="005A532D">
        <w:tc>
          <w:tcPr>
            <w:tcW w:w="718"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b/>
              </w:rPr>
            </w:pPr>
          </w:p>
        </w:tc>
        <w:tc>
          <w:tcPr>
            <w:tcW w:w="302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pPr>
              <w:jc w:val="both"/>
              <w:rPr>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color w:val="FF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tc>
        <w:tc>
          <w:tcPr>
            <w:tcW w:w="333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5A532D" w:rsidRPr="00B9750F" w:rsidRDefault="005A532D" w:rsidP="00E27B63">
            <w:pPr>
              <w:rPr>
                <w:color w:val="00B0F0"/>
              </w:rPr>
            </w:pPr>
          </w:p>
        </w:tc>
        <w:tc>
          <w:tcPr>
            <w:tcW w:w="2605" w:type="dxa"/>
            <w:tcBorders>
              <w:top w:val="single" w:sz="4" w:space="0" w:color="000000"/>
              <w:left w:val="single" w:sz="4" w:space="0" w:color="000000"/>
              <w:bottom w:val="single" w:sz="4" w:space="0" w:color="000000"/>
              <w:right w:val="single" w:sz="4" w:space="0" w:color="000000"/>
            </w:tcBorders>
            <w:shd w:val="clear" w:color="auto" w:fill="FFFF00"/>
          </w:tcPr>
          <w:p w:rsidR="005A532D" w:rsidRPr="00B9750F" w:rsidRDefault="005A532D" w:rsidP="00E27B63">
            <w:pPr>
              <w:rPr>
                <w:color w:val="FF0000"/>
              </w:rPr>
            </w:pPr>
          </w:p>
        </w:tc>
      </w:tr>
    </w:tbl>
    <w:p w:rsidR="005A532D" w:rsidRPr="00B9750F" w:rsidRDefault="005A532D" w:rsidP="005A532D"/>
    <w:p w:rsidR="005A532D" w:rsidRPr="00603EEC" w:rsidRDefault="005A532D" w:rsidP="005A532D">
      <w:pPr>
        <w:autoSpaceDE w:val="0"/>
        <w:autoSpaceDN w:val="0"/>
        <w:adjustRightInd w:val="0"/>
        <w:spacing w:after="100"/>
        <w:rPr>
          <w:b/>
        </w:rPr>
      </w:pPr>
      <w:r>
        <w:rPr>
          <w:b/>
        </w:rPr>
        <w:t>Shënim:</w:t>
      </w:r>
    </w:p>
    <w:p w:rsidR="005A532D" w:rsidRDefault="005A532D" w:rsidP="005A532D">
      <w:pPr>
        <w:spacing w:after="100"/>
        <w:rPr>
          <w:b/>
        </w:rPr>
      </w:pPr>
      <w:r w:rsidRPr="00081BB4">
        <w:rPr>
          <w:b/>
        </w:rPr>
        <w:t>Ky plan vjetor është një plan i sugjeruar nga ne, por jo i detyrueshëm për zbatim nga mësuesit. Çdo mësues/e, është i/e lirë të hartojë një plan tjetër duke ia përshtatur klasës, si dhe kërkesave të nxënësve të tij/saj, gjithmonë në p</w:t>
      </w:r>
      <w:r>
        <w:rPr>
          <w:b/>
        </w:rPr>
        <w:t xml:space="preserve">ërputhje me programin mësimor. </w:t>
      </w:r>
    </w:p>
    <w:p w:rsidR="005A532D" w:rsidRPr="00603EEC" w:rsidRDefault="005A532D" w:rsidP="005A532D">
      <w:pPr>
        <w:spacing w:after="100"/>
        <w:rPr>
          <w:b/>
        </w:rPr>
      </w:pPr>
      <w:r w:rsidRPr="00DF7C36">
        <w:rPr>
          <w:rFonts w:asciiTheme="majorBidi" w:hAnsiTheme="majorBidi" w:cstheme="majorBidi"/>
        </w:rPr>
        <w:t xml:space="preserve">Ky plan është hartuar në </w:t>
      </w:r>
      <w:r w:rsidRPr="00DF7C36">
        <w:rPr>
          <w:rFonts w:asciiTheme="majorBidi" w:hAnsiTheme="majorBidi" w:cstheme="majorBidi"/>
          <w:b/>
        </w:rPr>
        <w:t>përputhje të plotë</w:t>
      </w:r>
      <w:r>
        <w:rPr>
          <w:rFonts w:asciiTheme="majorBidi" w:hAnsiTheme="majorBidi" w:cstheme="majorBidi"/>
        </w:rPr>
        <w:t xml:space="preserve"> me programin e Abetares. </w:t>
      </w:r>
    </w:p>
    <w:tbl>
      <w:tblPr>
        <w:tblStyle w:val="TableGrid"/>
        <w:tblW w:w="0" w:type="auto"/>
        <w:tblInd w:w="113" w:type="dxa"/>
        <w:tblLook w:val="04A0" w:firstRow="1" w:lastRow="0" w:firstColumn="1" w:lastColumn="0" w:noHBand="0" w:noVBand="1"/>
      </w:tblPr>
      <w:tblGrid>
        <w:gridCol w:w="1877"/>
        <w:gridCol w:w="1616"/>
        <w:gridCol w:w="2085"/>
        <w:gridCol w:w="2006"/>
        <w:gridCol w:w="2434"/>
        <w:gridCol w:w="1716"/>
        <w:gridCol w:w="1553"/>
      </w:tblGrid>
      <w:tr w:rsidR="005A532D" w:rsidRPr="00DF7C36" w:rsidTr="00E27B63">
        <w:trPr>
          <w:trHeight w:val="70"/>
        </w:trPr>
        <w:tc>
          <w:tcPr>
            <w:tcW w:w="1896"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Kompetencat/ klasat</w:t>
            </w:r>
          </w:p>
        </w:tc>
        <w:tc>
          <w:tcPr>
            <w:tcW w:w="1647"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Të dëgjuarit e teksteve të ndryshme</w:t>
            </w:r>
          </w:p>
        </w:tc>
        <w:tc>
          <w:tcPr>
            <w:tcW w:w="2134"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Të folurit për të komunikuar dhe për të mësuar</w:t>
            </w:r>
          </w:p>
        </w:tc>
        <w:tc>
          <w:tcPr>
            <w:tcW w:w="2081"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Të lexuarit e teksteve letrare dhe joletrare</w:t>
            </w:r>
          </w:p>
        </w:tc>
        <w:tc>
          <w:tcPr>
            <w:tcW w:w="2520"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Të shkruarit për qëllime personale dhe funksionale</w:t>
            </w:r>
          </w:p>
        </w:tc>
        <w:tc>
          <w:tcPr>
            <w:tcW w:w="1753" w:type="dxa"/>
          </w:tcPr>
          <w:p w:rsidR="005A532D" w:rsidRPr="00DF7C36" w:rsidRDefault="005A532D" w:rsidP="00E27B63">
            <w:pPr>
              <w:rPr>
                <w:rFonts w:asciiTheme="majorBidi" w:hAnsiTheme="majorBidi" w:cstheme="majorBidi"/>
              </w:rPr>
            </w:pPr>
            <w:r w:rsidRPr="00DF7C36">
              <w:rPr>
                <w:rFonts w:asciiTheme="majorBidi" w:hAnsiTheme="majorBidi" w:cstheme="majorBidi"/>
                <w:b/>
                <w:bCs/>
              </w:rPr>
              <w:t>Përdorimi i drejtë i gjuhës</w:t>
            </w:r>
          </w:p>
        </w:tc>
        <w:tc>
          <w:tcPr>
            <w:tcW w:w="1595" w:type="dxa"/>
          </w:tcPr>
          <w:p w:rsidR="005A532D" w:rsidRPr="00DF7C36" w:rsidRDefault="005A532D" w:rsidP="00E27B63">
            <w:pPr>
              <w:pStyle w:val="Default"/>
              <w:rPr>
                <w:rFonts w:asciiTheme="majorBidi" w:hAnsiTheme="majorBidi" w:cstheme="majorBidi"/>
              </w:rPr>
            </w:pPr>
            <w:r w:rsidRPr="00DF7C36">
              <w:rPr>
                <w:rFonts w:asciiTheme="majorBidi" w:hAnsiTheme="majorBidi" w:cstheme="majorBidi"/>
                <w:b/>
                <w:bCs/>
              </w:rPr>
              <w:t xml:space="preserve">Gjithsej </w:t>
            </w:r>
          </w:p>
          <w:p w:rsidR="005A532D" w:rsidRPr="00DF7C36" w:rsidRDefault="005A532D" w:rsidP="00E27B63">
            <w:pPr>
              <w:rPr>
                <w:rFonts w:asciiTheme="majorBidi" w:hAnsiTheme="majorBidi" w:cstheme="majorBidi"/>
              </w:rPr>
            </w:pPr>
            <w:r w:rsidRPr="00DF7C36">
              <w:rPr>
                <w:rFonts w:asciiTheme="majorBidi" w:hAnsiTheme="majorBidi" w:cstheme="majorBidi"/>
                <w:b/>
                <w:bCs/>
              </w:rPr>
              <w:t>(orë)</w:t>
            </w:r>
          </w:p>
        </w:tc>
      </w:tr>
      <w:tr w:rsidR="005A532D" w:rsidRPr="00DF7C36" w:rsidTr="00E27B63">
        <w:tc>
          <w:tcPr>
            <w:tcW w:w="1896" w:type="dxa"/>
          </w:tcPr>
          <w:p w:rsidR="005A532D" w:rsidRPr="00DF7C36" w:rsidRDefault="005A532D" w:rsidP="00E27B63">
            <w:pPr>
              <w:pStyle w:val="Default"/>
              <w:rPr>
                <w:rFonts w:asciiTheme="majorBidi" w:hAnsiTheme="majorBidi" w:cstheme="majorBidi"/>
              </w:rPr>
            </w:pPr>
            <w:r w:rsidRPr="00DF7C36">
              <w:rPr>
                <w:rFonts w:asciiTheme="majorBidi" w:hAnsiTheme="majorBidi" w:cstheme="majorBidi"/>
                <w:b/>
                <w:bCs/>
              </w:rPr>
              <w:t xml:space="preserve">Klasa e parë </w:t>
            </w:r>
          </w:p>
          <w:p w:rsidR="005A532D" w:rsidRPr="00DF7C36" w:rsidRDefault="005A532D" w:rsidP="00E27B63">
            <w:pPr>
              <w:rPr>
                <w:rFonts w:asciiTheme="majorBidi" w:hAnsiTheme="majorBidi" w:cstheme="majorBidi"/>
              </w:rPr>
            </w:pPr>
            <w:r w:rsidRPr="00DF7C36">
              <w:rPr>
                <w:rFonts w:asciiTheme="majorBidi" w:hAnsiTheme="majorBidi" w:cstheme="majorBidi"/>
                <w:i/>
                <w:iCs/>
              </w:rPr>
              <w:t>(Abetare-sipas programit)</w:t>
            </w:r>
          </w:p>
        </w:tc>
        <w:tc>
          <w:tcPr>
            <w:tcW w:w="1647" w:type="dxa"/>
          </w:tcPr>
          <w:p w:rsidR="005A532D" w:rsidRPr="00DF7C36" w:rsidRDefault="005A532D" w:rsidP="00E27B63">
            <w:pPr>
              <w:rPr>
                <w:rFonts w:asciiTheme="majorBidi" w:hAnsiTheme="majorBidi" w:cstheme="majorBidi"/>
              </w:rPr>
            </w:pPr>
            <w:r w:rsidRPr="00DF7C36">
              <w:rPr>
                <w:rFonts w:asciiTheme="majorBidi" w:hAnsiTheme="majorBidi" w:cstheme="majorBidi"/>
              </w:rPr>
              <w:t>10</w:t>
            </w:r>
          </w:p>
        </w:tc>
        <w:tc>
          <w:tcPr>
            <w:tcW w:w="2134" w:type="dxa"/>
          </w:tcPr>
          <w:p w:rsidR="005A532D" w:rsidRPr="00DF7C36" w:rsidRDefault="005A532D" w:rsidP="00E27B63">
            <w:pPr>
              <w:rPr>
                <w:rFonts w:asciiTheme="majorBidi" w:hAnsiTheme="majorBidi" w:cstheme="majorBidi"/>
              </w:rPr>
            </w:pPr>
            <w:r w:rsidRPr="00DF7C36">
              <w:rPr>
                <w:rFonts w:asciiTheme="majorBidi" w:hAnsiTheme="majorBidi" w:cstheme="majorBidi"/>
              </w:rPr>
              <w:t>10</w:t>
            </w:r>
          </w:p>
        </w:tc>
        <w:tc>
          <w:tcPr>
            <w:tcW w:w="2081" w:type="dxa"/>
          </w:tcPr>
          <w:p w:rsidR="005A532D" w:rsidRPr="00DF7C36" w:rsidRDefault="005A532D" w:rsidP="00E27B63">
            <w:pPr>
              <w:rPr>
                <w:rFonts w:asciiTheme="majorBidi" w:hAnsiTheme="majorBidi" w:cstheme="majorBidi"/>
              </w:rPr>
            </w:pPr>
            <w:r w:rsidRPr="00DF7C36">
              <w:rPr>
                <w:rFonts w:asciiTheme="majorBidi" w:hAnsiTheme="majorBidi" w:cstheme="majorBidi"/>
              </w:rPr>
              <w:t>160</w:t>
            </w:r>
          </w:p>
        </w:tc>
        <w:tc>
          <w:tcPr>
            <w:tcW w:w="2520" w:type="dxa"/>
          </w:tcPr>
          <w:p w:rsidR="005A532D" w:rsidRPr="00DF7C36" w:rsidRDefault="005A532D" w:rsidP="00E27B63">
            <w:pPr>
              <w:rPr>
                <w:rFonts w:asciiTheme="majorBidi" w:hAnsiTheme="majorBidi" w:cstheme="majorBidi"/>
              </w:rPr>
            </w:pPr>
            <w:r w:rsidRPr="00DF7C36">
              <w:rPr>
                <w:rFonts w:asciiTheme="majorBidi" w:hAnsiTheme="majorBidi" w:cstheme="majorBidi"/>
              </w:rPr>
              <w:t>70</w:t>
            </w:r>
          </w:p>
        </w:tc>
        <w:tc>
          <w:tcPr>
            <w:tcW w:w="1753" w:type="dxa"/>
          </w:tcPr>
          <w:p w:rsidR="005A532D" w:rsidRPr="00DF7C36" w:rsidRDefault="005A532D" w:rsidP="00E27B63">
            <w:pPr>
              <w:rPr>
                <w:rFonts w:asciiTheme="majorBidi" w:hAnsiTheme="majorBidi" w:cstheme="majorBidi"/>
              </w:rPr>
            </w:pPr>
            <w:r w:rsidRPr="00DF7C36">
              <w:rPr>
                <w:rFonts w:asciiTheme="majorBidi" w:hAnsiTheme="majorBidi" w:cstheme="majorBidi"/>
              </w:rPr>
              <w:t>30</w:t>
            </w:r>
          </w:p>
        </w:tc>
        <w:tc>
          <w:tcPr>
            <w:tcW w:w="1595" w:type="dxa"/>
          </w:tcPr>
          <w:p w:rsidR="005A532D" w:rsidRPr="00DF7C36" w:rsidRDefault="005A532D" w:rsidP="00E27B63">
            <w:pPr>
              <w:rPr>
                <w:rFonts w:asciiTheme="majorBidi" w:hAnsiTheme="majorBidi" w:cstheme="majorBidi"/>
              </w:rPr>
            </w:pPr>
            <w:r w:rsidRPr="00DF7C36">
              <w:rPr>
                <w:rFonts w:asciiTheme="majorBidi" w:hAnsiTheme="majorBidi" w:cstheme="majorBidi"/>
              </w:rPr>
              <w:t>280 orë</w:t>
            </w:r>
          </w:p>
        </w:tc>
      </w:tr>
      <w:tr w:rsidR="005A532D" w:rsidRPr="00DF7C36" w:rsidTr="00E27B63">
        <w:tc>
          <w:tcPr>
            <w:tcW w:w="1896" w:type="dxa"/>
          </w:tcPr>
          <w:p w:rsidR="005A532D" w:rsidRPr="00DF7C36" w:rsidRDefault="005A532D" w:rsidP="00E27B63">
            <w:pPr>
              <w:pStyle w:val="Default"/>
              <w:rPr>
                <w:rFonts w:asciiTheme="majorBidi" w:hAnsiTheme="majorBidi" w:cstheme="majorBidi"/>
                <w:bCs/>
              </w:rPr>
            </w:pPr>
            <w:r w:rsidRPr="00DF7C36">
              <w:rPr>
                <w:rFonts w:asciiTheme="majorBidi" w:hAnsiTheme="majorBidi" w:cstheme="majorBidi"/>
                <w:i/>
                <w:iCs/>
              </w:rPr>
              <w:t xml:space="preserve">(Abetare-sipas </w:t>
            </w:r>
            <w:r w:rsidRPr="00DF7C36">
              <w:rPr>
                <w:rFonts w:asciiTheme="majorBidi" w:hAnsiTheme="majorBidi" w:cstheme="majorBidi"/>
                <w:bCs/>
                <w:i/>
                <w:iCs/>
              </w:rPr>
              <w:t>planit</w:t>
            </w:r>
            <w:r w:rsidRPr="00DF7C36">
              <w:rPr>
                <w:rFonts w:asciiTheme="majorBidi" w:hAnsiTheme="majorBidi" w:cstheme="majorBidi"/>
                <w:bCs/>
              </w:rPr>
              <w:t>)</w:t>
            </w:r>
          </w:p>
        </w:tc>
        <w:tc>
          <w:tcPr>
            <w:tcW w:w="1647" w:type="dxa"/>
          </w:tcPr>
          <w:p w:rsidR="005A532D" w:rsidRPr="00DF7C36" w:rsidRDefault="005A532D" w:rsidP="00E27B63">
            <w:pPr>
              <w:rPr>
                <w:rFonts w:asciiTheme="majorBidi" w:hAnsiTheme="majorBidi" w:cstheme="majorBidi"/>
              </w:rPr>
            </w:pPr>
            <w:r w:rsidRPr="00DF7C36">
              <w:rPr>
                <w:rFonts w:asciiTheme="majorBidi" w:hAnsiTheme="majorBidi" w:cstheme="majorBidi"/>
              </w:rPr>
              <w:t>10</w:t>
            </w:r>
          </w:p>
        </w:tc>
        <w:tc>
          <w:tcPr>
            <w:tcW w:w="2134" w:type="dxa"/>
          </w:tcPr>
          <w:p w:rsidR="005A532D" w:rsidRPr="00DF7C36" w:rsidRDefault="005A532D" w:rsidP="00E27B63">
            <w:pPr>
              <w:rPr>
                <w:rFonts w:asciiTheme="majorBidi" w:hAnsiTheme="majorBidi" w:cstheme="majorBidi"/>
              </w:rPr>
            </w:pPr>
            <w:r w:rsidRPr="00DF7C36">
              <w:rPr>
                <w:rFonts w:asciiTheme="majorBidi" w:hAnsiTheme="majorBidi" w:cstheme="majorBidi"/>
              </w:rPr>
              <w:t>10</w:t>
            </w:r>
          </w:p>
        </w:tc>
        <w:tc>
          <w:tcPr>
            <w:tcW w:w="2081" w:type="dxa"/>
          </w:tcPr>
          <w:p w:rsidR="005A532D" w:rsidRPr="00DF7C36" w:rsidRDefault="005A532D" w:rsidP="00E27B63">
            <w:pPr>
              <w:rPr>
                <w:rFonts w:asciiTheme="majorBidi" w:hAnsiTheme="majorBidi" w:cstheme="majorBidi"/>
              </w:rPr>
            </w:pPr>
            <w:r w:rsidRPr="00DF7C36">
              <w:rPr>
                <w:rFonts w:asciiTheme="majorBidi" w:hAnsiTheme="majorBidi" w:cstheme="majorBidi"/>
              </w:rPr>
              <w:t>144</w:t>
            </w:r>
          </w:p>
          <w:p w:rsidR="005A532D" w:rsidRPr="00DF7C36" w:rsidRDefault="005A532D" w:rsidP="00E27B63">
            <w:pPr>
              <w:rPr>
                <w:rFonts w:asciiTheme="majorBidi" w:hAnsiTheme="majorBidi" w:cstheme="majorBidi"/>
              </w:rPr>
            </w:pPr>
            <w:r w:rsidRPr="00DF7C36">
              <w:rPr>
                <w:rFonts w:asciiTheme="majorBidi" w:hAnsiTheme="majorBidi" w:cstheme="majorBidi"/>
              </w:rPr>
              <w:t>(160-16=144 orë)</w:t>
            </w:r>
          </w:p>
        </w:tc>
        <w:tc>
          <w:tcPr>
            <w:tcW w:w="2520" w:type="dxa"/>
          </w:tcPr>
          <w:p w:rsidR="005A532D" w:rsidRPr="00DF7C36" w:rsidRDefault="005A532D" w:rsidP="00E27B63">
            <w:pPr>
              <w:rPr>
                <w:rFonts w:asciiTheme="majorBidi" w:hAnsiTheme="majorBidi" w:cstheme="majorBidi"/>
              </w:rPr>
            </w:pPr>
            <w:r w:rsidRPr="00DF7C36">
              <w:rPr>
                <w:rFonts w:asciiTheme="majorBidi" w:hAnsiTheme="majorBidi" w:cstheme="majorBidi"/>
              </w:rPr>
              <w:t>86</w:t>
            </w:r>
          </w:p>
          <w:p w:rsidR="005A532D" w:rsidRPr="00DF7C36" w:rsidRDefault="005A532D" w:rsidP="00E27B63">
            <w:pPr>
              <w:rPr>
                <w:rFonts w:asciiTheme="majorBidi" w:hAnsiTheme="majorBidi" w:cstheme="majorBidi"/>
              </w:rPr>
            </w:pPr>
            <w:r w:rsidRPr="00DF7C36">
              <w:rPr>
                <w:rFonts w:asciiTheme="majorBidi" w:hAnsiTheme="majorBidi" w:cstheme="majorBidi"/>
              </w:rPr>
              <w:t>(70+16=86 orë)</w:t>
            </w:r>
          </w:p>
        </w:tc>
        <w:tc>
          <w:tcPr>
            <w:tcW w:w="1753" w:type="dxa"/>
          </w:tcPr>
          <w:p w:rsidR="005A532D" w:rsidRPr="00DF7C36" w:rsidRDefault="005A532D" w:rsidP="00E27B63">
            <w:pPr>
              <w:rPr>
                <w:rFonts w:asciiTheme="majorBidi" w:hAnsiTheme="majorBidi" w:cstheme="majorBidi"/>
              </w:rPr>
            </w:pPr>
            <w:r w:rsidRPr="00DF7C36">
              <w:rPr>
                <w:rFonts w:asciiTheme="majorBidi" w:hAnsiTheme="majorBidi" w:cstheme="majorBidi"/>
              </w:rPr>
              <w:t>30</w:t>
            </w:r>
          </w:p>
        </w:tc>
        <w:tc>
          <w:tcPr>
            <w:tcW w:w="1595" w:type="dxa"/>
          </w:tcPr>
          <w:p w:rsidR="005A532D" w:rsidRPr="00DF7C36" w:rsidRDefault="005A532D" w:rsidP="00E27B63">
            <w:pPr>
              <w:rPr>
                <w:rFonts w:asciiTheme="majorBidi" w:hAnsiTheme="majorBidi" w:cstheme="majorBidi"/>
              </w:rPr>
            </w:pPr>
            <w:r w:rsidRPr="00DF7C36">
              <w:rPr>
                <w:rFonts w:asciiTheme="majorBidi" w:hAnsiTheme="majorBidi" w:cstheme="majorBidi"/>
              </w:rPr>
              <w:t>280 orë</w:t>
            </w:r>
          </w:p>
        </w:tc>
      </w:tr>
    </w:tbl>
    <w:tbl>
      <w:tblPr>
        <w:tblW w:w="0" w:type="auto"/>
        <w:tblInd w:w="10" w:type="dxa"/>
        <w:tblCellMar>
          <w:left w:w="10" w:type="dxa"/>
          <w:right w:w="10" w:type="dxa"/>
        </w:tblCellMar>
        <w:tblLook w:val="04A0" w:firstRow="1" w:lastRow="0" w:firstColumn="1" w:lastColumn="0" w:noHBand="0" w:noVBand="1"/>
      </w:tblPr>
      <w:tblGrid>
        <w:gridCol w:w="1864"/>
        <w:gridCol w:w="1620"/>
        <w:gridCol w:w="2099"/>
        <w:gridCol w:w="2046"/>
        <w:gridCol w:w="2478"/>
        <w:gridCol w:w="1724"/>
        <w:gridCol w:w="1569"/>
      </w:tblGrid>
      <w:tr w:rsidR="005A532D" w:rsidRPr="00DF7C36" w:rsidTr="00E27B63">
        <w:trPr>
          <w:trHeight w:val="70"/>
        </w:trPr>
        <w:tc>
          <w:tcPr>
            <w:tcW w:w="1896" w:type="dxa"/>
          </w:tcPr>
          <w:p w:rsidR="005A532D" w:rsidRPr="00DF7C36" w:rsidRDefault="005A532D" w:rsidP="00E27B63">
            <w:pPr>
              <w:rPr>
                <w:rFonts w:asciiTheme="majorBidi" w:hAnsiTheme="majorBidi" w:cstheme="majorBidi"/>
              </w:rPr>
            </w:pPr>
          </w:p>
        </w:tc>
        <w:tc>
          <w:tcPr>
            <w:tcW w:w="1647" w:type="dxa"/>
          </w:tcPr>
          <w:p w:rsidR="005A532D" w:rsidRPr="00DF7C36" w:rsidRDefault="005A532D" w:rsidP="00E27B63">
            <w:pPr>
              <w:rPr>
                <w:rFonts w:asciiTheme="majorBidi" w:hAnsiTheme="majorBidi" w:cstheme="majorBidi"/>
              </w:rPr>
            </w:pPr>
          </w:p>
        </w:tc>
        <w:tc>
          <w:tcPr>
            <w:tcW w:w="2134" w:type="dxa"/>
          </w:tcPr>
          <w:p w:rsidR="005A532D" w:rsidRPr="00DF7C36" w:rsidRDefault="005A532D" w:rsidP="00E27B63">
            <w:pPr>
              <w:rPr>
                <w:rFonts w:asciiTheme="majorBidi" w:hAnsiTheme="majorBidi" w:cstheme="majorBidi"/>
              </w:rPr>
            </w:pPr>
          </w:p>
        </w:tc>
        <w:tc>
          <w:tcPr>
            <w:tcW w:w="2081" w:type="dxa"/>
          </w:tcPr>
          <w:p w:rsidR="005A532D" w:rsidRPr="00DF7C36" w:rsidRDefault="005A532D" w:rsidP="00E27B63">
            <w:pPr>
              <w:rPr>
                <w:rFonts w:asciiTheme="majorBidi" w:hAnsiTheme="majorBidi" w:cstheme="majorBidi"/>
              </w:rPr>
            </w:pPr>
          </w:p>
        </w:tc>
        <w:tc>
          <w:tcPr>
            <w:tcW w:w="2520" w:type="dxa"/>
          </w:tcPr>
          <w:p w:rsidR="005A532D" w:rsidRPr="00DF7C36" w:rsidRDefault="005A532D" w:rsidP="00E27B63">
            <w:pPr>
              <w:rPr>
                <w:rFonts w:asciiTheme="majorBidi" w:hAnsiTheme="majorBidi" w:cstheme="majorBidi"/>
              </w:rPr>
            </w:pPr>
          </w:p>
        </w:tc>
        <w:tc>
          <w:tcPr>
            <w:tcW w:w="1753" w:type="dxa"/>
          </w:tcPr>
          <w:p w:rsidR="005A532D" w:rsidRPr="00DF7C36" w:rsidRDefault="005A532D" w:rsidP="00E27B63">
            <w:pPr>
              <w:rPr>
                <w:rFonts w:asciiTheme="majorBidi" w:hAnsiTheme="majorBidi" w:cstheme="majorBidi"/>
              </w:rPr>
            </w:pPr>
          </w:p>
        </w:tc>
        <w:tc>
          <w:tcPr>
            <w:tcW w:w="1595" w:type="dxa"/>
          </w:tcPr>
          <w:p w:rsidR="005A532D" w:rsidRPr="00DF7C36" w:rsidRDefault="005A532D" w:rsidP="00E27B63">
            <w:pPr>
              <w:rPr>
                <w:rFonts w:asciiTheme="majorBidi" w:hAnsiTheme="majorBidi" w:cstheme="majorBidi"/>
              </w:rPr>
            </w:pPr>
          </w:p>
        </w:tc>
      </w:tr>
      <w:tr w:rsidR="005A532D" w:rsidRPr="00855053" w:rsidTr="00E27B63">
        <w:tc>
          <w:tcPr>
            <w:tcW w:w="1896" w:type="dxa"/>
          </w:tcPr>
          <w:p w:rsidR="005A532D" w:rsidRPr="00855053" w:rsidRDefault="005A532D" w:rsidP="00E27B63">
            <w:pPr>
              <w:rPr>
                <w:rFonts w:asciiTheme="majorBidi" w:hAnsiTheme="majorBidi" w:cstheme="majorBidi"/>
              </w:rPr>
            </w:pPr>
          </w:p>
        </w:tc>
        <w:tc>
          <w:tcPr>
            <w:tcW w:w="1647" w:type="dxa"/>
          </w:tcPr>
          <w:p w:rsidR="005A532D" w:rsidRPr="00855053" w:rsidRDefault="005A532D" w:rsidP="00E27B63">
            <w:pPr>
              <w:rPr>
                <w:rFonts w:asciiTheme="majorBidi" w:hAnsiTheme="majorBidi" w:cstheme="majorBidi"/>
              </w:rPr>
            </w:pPr>
          </w:p>
        </w:tc>
        <w:tc>
          <w:tcPr>
            <w:tcW w:w="2134" w:type="dxa"/>
          </w:tcPr>
          <w:p w:rsidR="005A532D" w:rsidRPr="00855053" w:rsidRDefault="005A532D" w:rsidP="00E27B63">
            <w:pPr>
              <w:rPr>
                <w:rFonts w:asciiTheme="majorBidi" w:hAnsiTheme="majorBidi" w:cstheme="majorBidi"/>
              </w:rPr>
            </w:pPr>
          </w:p>
        </w:tc>
        <w:tc>
          <w:tcPr>
            <w:tcW w:w="2081" w:type="dxa"/>
          </w:tcPr>
          <w:p w:rsidR="005A532D" w:rsidRPr="00855053" w:rsidRDefault="005A532D" w:rsidP="00E27B63">
            <w:pPr>
              <w:rPr>
                <w:rFonts w:asciiTheme="majorBidi" w:hAnsiTheme="majorBidi" w:cstheme="majorBidi"/>
              </w:rPr>
            </w:pPr>
          </w:p>
        </w:tc>
        <w:tc>
          <w:tcPr>
            <w:tcW w:w="2520" w:type="dxa"/>
          </w:tcPr>
          <w:p w:rsidR="005A532D" w:rsidRPr="00855053" w:rsidRDefault="005A532D" w:rsidP="00E27B63">
            <w:pPr>
              <w:rPr>
                <w:rFonts w:asciiTheme="majorBidi" w:hAnsiTheme="majorBidi" w:cstheme="majorBidi"/>
              </w:rPr>
            </w:pPr>
          </w:p>
        </w:tc>
        <w:tc>
          <w:tcPr>
            <w:tcW w:w="1753" w:type="dxa"/>
          </w:tcPr>
          <w:p w:rsidR="005A532D" w:rsidRPr="00855053" w:rsidRDefault="005A532D" w:rsidP="00E27B63">
            <w:pPr>
              <w:rPr>
                <w:rFonts w:asciiTheme="majorBidi" w:hAnsiTheme="majorBidi" w:cstheme="majorBidi"/>
              </w:rPr>
            </w:pPr>
          </w:p>
        </w:tc>
        <w:tc>
          <w:tcPr>
            <w:tcW w:w="1595" w:type="dxa"/>
          </w:tcPr>
          <w:p w:rsidR="005A532D" w:rsidRPr="00855053" w:rsidRDefault="005A532D" w:rsidP="00E27B63">
            <w:pPr>
              <w:rPr>
                <w:rFonts w:asciiTheme="majorBidi" w:hAnsiTheme="majorBidi" w:cstheme="majorBidi"/>
              </w:rPr>
            </w:pPr>
          </w:p>
        </w:tc>
      </w:tr>
      <w:tr w:rsidR="005A532D" w:rsidRPr="00855053" w:rsidTr="00E27B63">
        <w:trPr>
          <w:trHeight w:val="74"/>
        </w:trPr>
        <w:tc>
          <w:tcPr>
            <w:tcW w:w="1896" w:type="dxa"/>
          </w:tcPr>
          <w:p w:rsidR="005A532D" w:rsidRPr="00855053" w:rsidRDefault="005A532D" w:rsidP="00E27B63">
            <w:pPr>
              <w:rPr>
                <w:rFonts w:asciiTheme="majorBidi" w:hAnsiTheme="majorBidi" w:cstheme="majorBidi"/>
                <w:bCs/>
              </w:rPr>
            </w:pPr>
          </w:p>
        </w:tc>
        <w:tc>
          <w:tcPr>
            <w:tcW w:w="1647" w:type="dxa"/>
          </w:tcPr>
          <w:p w:rsidR="005A532D" w:rsidRPr="00855053" w:rsidRDefault="005A532D" w:rsidP="00E27B63">
            <w:pPr>
              <w:rPr>
                <w:rFonts w:asciiTheme="majorBidi" w:hAnsiTheme="majorBidi" w:cstheme="majorBidi"/>
              </w:rPr>
            </w:pPr>
          </w:p>
        </w:tc>
        <w:tc>
          <w:tcPr>
            <w:tcW w:w="2134" w:type="dxa"/>
          </w:tcPr>
          <w:p w:rsidR="005A532D" w:rsidRPr="00855053" w:rsidRDefault="005A532D" w:rsidP="00E27B63">
            <w:pPr>
              <w:rPr>
                <w:rFonts w:asciiTheme="majorBidi" w:hAnsiTheme="majorBidi" w:cstheme="majorBidi"/>
              </w:rPr>
            </w:pPr>
          </w:p>
        </w:tc>
        <w:tc>
          <w:tcPr>
            <w:tcW w:w="2081" w:type="dxa"/>
          </w:tcPr>
          <w:p w:rsidR="005A532D" w:rsidRPr="00855053" w:rsidRDefault="005A532D" w:rsidP="00E27B63">
            <w:pPr>
              <w:rPr>
                <w:rFonts w:asciiTheme="majorBidi" w:hAnsiTheme="majorBidi" w:cstheme="majorBidi"/>
              </w:rPr>
            </w:pPr>
          </w:p>
        </w:tc>
        <w:tc>
          <w:tcPr>
            <w:tcW w:w="2520" w:type="dxa"/>
          </w:tcPr>
          <w:p w:rsidR="005A532D" w:rsidRPr="00855053" w:rsidRDefault="005A532D" w:rsidP="00E27B63">
            <w:pPr>
              <w:rPr>
                <w:rFonts w:asciiTheme="majorBidi" w:hAnsiTheme="majorBidi" w:cstheme="majorBidi"/>
              </w:rPr>
            </w:pPr>
          </w:p>
        </w:tc>
        <w:tc>
          <w:tcPr>
            <w:tcW w:w="1753" w:type="dxa"/>
          </w:tcPr>
          <w:p w:rsidR="005A532D" w:rsidRPr="00855053" w:rsidRDefault="005A532D" w:rsidP="00E27B63">
            <w:pPr>
              <w:rPr>
                <w:rFonts w:asciiTheme="majorBidi" w:hAnsiTheme="majorBidi" w:cstheme="majorBidi"/>
              </w:rPr>
            </w:pPr>
          </w:p>
        </w:tc>
        <w:tc>
          <w:tcPr>
            <w:tcW w:w="1595" w:type="dxa"/>
          </w:tcPr>
          <w:p w:rsidR="005A532D" w:rsidRPr="00855053" w:rsidRDefault="005A532D" w:rsidP="00E27B63">
            <w:pPr>
              <w:rPr>
                <w:rFonts w:asciiTheme="majorBidi" w:hAnsiTheme="majorBidi" w:cstheme="majorBidi"/>
              </w:rPr>
            </w:pPr>
          </w:p>
        </w:tc>
      </w:tr>
    </w:tbl>
    <w:p w:rsidR="005A532D" w:rsidRPr="00DF7C36" w:rsidRDefault="005A532D" w:rsidP="005A532D">
      <w:pPr>
        <w:rPr>
          <w:rFonts w:asciiTheme="majorBidi" w:hAnsiTheme="majorBidi" w:cstheme="majorBidi"/>
        </w:rPr>
      </w:pPr>
      <w:r w:rsidRPr="00DF7C36">
        <w:rPr>
          <w:rFonts w:asciiTheme="majorBidi" w:hAnsiTheme="majorBidi" w:cstheme="majorBidi"/>
        </w:rPr>
        <w:t>10% të orëve të “Të lexuarit e teksteve letrare dhe joletrare” kanë kaluar në “Të shkruarit për qëllime personale dhe funksionale”.</w:t>
      </w:r>
    </w:p>
    <w:p w:rsidR="005A532D" w:rsidRPr="00DF7C36" w:rsidRDefault="005A532D" w:rsidP="005A532D">
      <w:pPr>
        <w:rPr>
          <w:rFonts w:asciiTheme="majorBidi" w:hAnsiTheme="majorBidi" w:cstheme="majorBidi"/>
          <w:b/>
        </w:rPr>
      </w:pPr>
      <w:r w:rsidRPr="00DF7C36">
        <w:rPr>
          <w:rFonts w:asciiTheme="majorBidi" w:hAnsiTheme="majorBidi" w:cstheme="majorBidi"/>
          <w:b/>
        </w:rPr>
        <w:t xml:space="preserve">Sipas programit, “nxënësit në lëndën e gjuhës shqipe, pothuajse çdo orë flasin, dëgjojnë, lexojnë, shkruajnë dhe fitojnë njohuri e shkathtësi rreth sistemit gjuhësor, megjithatë, theksi vihet në njërën nga këto kompetenca. Ky fakt përcakton edhe orët për këtë kompetencë. </w:t>
      </w:r>
      <w:r w:rsidRPr="00DF7C36">
        <w:rPr>
          <w:rFonts w:asciiTheme="majorBidi" w:hAnsiTheme="majorBidi" w:cstheme="majorBidi"/>
        </w:rPr>
        <w:t>P.sh. në klasën e parë sugjerohen rreth 70 orë për kompetencën “Të shkruarit për qëllime personale dhe funksionale”. Kjo do të thotë që nxënësit do të shkruajnë, pothuajse në çdo orë mësimi, por theksi në këto 70 orë do të vihet më shumë te kjo kompetencë.</w:t>
      </w:r>
    </w:p>
    <w:p w:rsidR="005A532D" w:rsidRPr="00DF7C36" w:rsidRDefault="005A532D" w:rsidP="005A532D">
      <w:pPr>
        <w:rPr>
          <w:rFonts w:asciiTheme="majorBidi" w:hAnsiTheme="majorBidi" w:cstheme="majorBidi"/>
          <w:b/>
        </w:rPr>
      </w:pPr>
      <w:r w:rsidRPr="00DF7C36">
        <w:rPr>
          <w:rFonts w:asciiTheme="majorBidi" w:hAnsiTheme="majorBidi" w:cstheme="majorBidi"/>
          <w:b/>
        </w:rPr>
        <w:t>Koha mësimore për çdo kompetencë përdoret për njohuri të reja, përsëritje, projekte, vlerësime etj. Mësuesi ka të drejtë të ndryshojë deri në masën 10% numrin e orëve të një kompetence.</w:t>
      </w:r>
    </w:p>
    <w:p w:rsidR="005A532D" w:rsidRPr="00DF7C36" w:rsidRDefault="005A532D" w:rsidP="005A532D">
      <w:pPr>
        <w:rPr>
          <w:rFonts w:asciiTheme="majorBidi" w:hAnsiTheme="majorBidi" w:cstheme="majorBidi"/>
        </w:rPr>
      </w:pPr>
      <w:r w:rsidRPr="00DF7C36">
        <w:rPr>
          <w:rFonts w:asciiTheme="majorBidi" w:hAnsiTheme="majorBidi" w:cstheme="majorBidi"/>
        </w:rPr>
        <w:t>Gjatë vitit shkollor duhet të punohen 3-4 pjesë për lexime jashtë klase”.</w:t>
      </w:r>
    </w:p>
    <w:p w:rsidR="005A532D" w:rsidRPr="00DF7C36" w:rsidRDefault="005A532D" w:rsidP="005A532D">
      <w:pPr>
        <w:rPr>
          <w:rFonts w:asciiTheme="majorBidi" w:hAnsiTheme="majorBidi" w:cstheme="majorBidi"/>
        </w:rPr>
      </w:pPr>
    </w:p>
    <w:p w:rsidR="005A532D" w:rsidRDefault="005A532D" w:rsidP="005A532D">
      <w:pPr>
        <w:rPr>
          <w:rFonts w:asciiTheme="majorBidi" w:hAnsiTheme="majorBidi" w:cstheme="majorBidi"/>
        </w:rPr>
      </w:pPr>
      <w:r w:rsidRPr="00DF7C36">
        <w:rPr>
          <w:rFonts w:asciiTheme="majorBidi" w:hAnsiTheme="majorBidi" w:cstheme="majorBidi"/>
        </w:rPr>
        <w:t>Në pjesën më të madhe të temave që i përkasin kompetencës “Të shkruarit për qëllime personale dhe funksionale” janë planifikuar dy fletë pune p.sh. “Fletore pune, faqet 134-135”. Kjo nuk do të thotë se do të punohen të dyja faqet brenda një ore, por ushtrime nga të dyja faqet. Përzgjedhjen e këtyre ushtrimeve e bën mësuesi/ja sipas gjykimit të vet, gjithmonë në përputhje me nivelin e nxënësve të klasës.</w:t>
      </w:r>
    </w:p>
    <w:p w:rsidR="005A532D" w:rsidRDefault="005A532D" w:rsidP="005A532D">
      <w:pPr>
        <w:rPr>
          <w:rFonts w:asciiTheme="majorBidi" w:hAnsiTheme="majorBidi" w:cstheme="majorBidi"/>
        </w:rPr>
      </w:pPr>
    </w:p>
    <w:p w:rsidR="005A532D" w:rsidRPr="007C3E1B" w:rsidRDefault="005A532D" w:rsidP="005A532D">
      <w:pPr>
        <w:rPr>
          <w:rFonts w:asciiTheme="majorBidi" w:hAnsiTheme="majorBidi" w:cstheme="majorBidi"/>
        </w:rPr>
      </w:pPr>
    </w:p>
    <w:p w:rsidR="005A532D" w:rsidRDefault="005A532D" w:rsidP="005A532D">
      <w:pPr>
        <w:rPr>
          <w:rFonts w:asciiTheme="majorBidi" w:hAnsiTheme="majorBidi" w:cstheme="majorBidi"/>
        </w:rPr>
      </w:pPr>
    </w:p>
    <w:p w:rsidR="00A60340" w:rsidRDefault="00A60340" w:rsidP="005A532D">
      <w:pPr>
        <w:rPr>
          <w:rFonts w:asciiTheme="majorBidi" w:hAnsiTheme="majorBidi" w:cstheme="majorBidi"/>
          <w:b/>
        </w:rPr>
      </w:pPr>
    </w:p>
    <w:p w:rsidR="00A60340" w:rsidRDefault="00A60340" w:rsidP="005A532D">
      <w:pPr>
        <w:rPr>
          <w:rFonts w:asciiTheme="majorBidi" w:hAnsiTheme="majorBidi" w:cstheme="majorBidi"/>
          <w:b/>
        </w:rPr>
      </w:pPr>
    </w:p>
    <w:p w:rsidR="00A60340" w:rsidRDefault="00A60340" w:rsidP="005A532D">
      <w:pPr>
        <w:rPr>
          <w:rFonts w:asciiTheme="majorBidi" w:hAnsiTheme="majorBidi" w:cstheme="majorBidi"/>
          <w:b/>
        </w:rPr>
      </w:pPr>
    </w:p>
    <w:p w:rsidR="005A532D" w:rsidRDefault="005A532D" w:rsidP="005A532D">
      <w:pPr>
        <w:rPr>
          <w:rFonts w:asciiTheme="majorBidi" w:hAnsiTheme="majorBidi" w:cstheme="majorBidi"/>
          <w:b/>
        </w:rPr>
      </w:pPr>
      <w:r w:rsidRPr="00E67783">
        <w:rPr>
          <w:rFonts w:asciiTheme="majorBidi" w:hAnsiTheme="majorBidi" w:cstheme="majorBidi"/>
          <w:b/>
        </w:rPr>
        <w:t>PLANI MËSIMOR I PERIUDHËS I</w:t>
      </w:r>
    </w:p>
    <w:p w:rsidR="005A532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r w:rsidRPr="00392B7F">
        <w:rPr>
          <w:rFonts w:asciiTheme="majorBidi" w:hAnsiTheme="majorBidi" w:cstheme="majorBidi"/>
          <w:b/>
          <w:bCs/>
          <w:lang w:val="en-US"/>
        </w:rPr>
        <w:t>REZULTATET KRYESORE TË TË NXËNIT SIPAS KOMPETENCAVE KYÇE QË REALIZOHEN NËPËRMJET LËNDËS SË GJUHËS SHQIPE/ KLASA E PARË NË PERIUDHËN E PARË</w:t>
      </w:r>
    </w:p>
    <w:p w:rsidR="005A532D" w:rsidRPr="00392B7F"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1.Kompetenca e komunikimit dhe të shprehurit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5"/>
        </w:numPr>
        <w:rPr>
          <w:rFonts w:asciiTheme="majorBidi" w:hAnsiTheme="majorBidi" w:cstheme="majorBidi"/>
          <w:lang w:val="en-US"/>
        </w:rPr>
      </w:pPr>
      <w:r w:rsidRPr="00392B7F">
        <w:rPr>
          <w:rFonts w:asciiTheme="majorBidi" w:hAnsiTheme="majorBidi" w:cstheme="majorBidi"/>
          <w:lang w:val="en-US"/>
        </w:rPr>
        <w:t>ritregon ngjarjen e një teksti të dëgjuar, përmbajtja e të cilit nuk është më shumë se një faqe teksti;</w:t>
      </w:r>
    </w:p>
    <w:p w:rsidR="005A532D" w:rsidRPr="00392B7F" w:rsidRDefault="005A532D" w:rsidP="00CC743E">
      <w:pPr>
        <w:numPr>
          <w:ilvl w:val="0"/>
          <w:numId w:val="5"/>
        </w:numPr>
        <w:rPr>
          <w:rFonts w:asciiTheme="majorBidi" w:hAnsiTheme="majorBidi" w:cstheme="majorBidi"/>
          <w:lang w:val="en-US"/>
        </w:rPr>
      </w:pPr>
      <w:r w:rsidRPr="00392B7F">
        <w:rPr>
          <w:rFonts w:asciiTheme="majorBidi" w:hAnsiTheme="majorBidi" w:cstheme="majorBidi"/>
          <w:lang w:val="en-US"/>
        </w:rPr>
        <w:t>shpreh me gojë dhe me shkrim për 3-5 minuta para moshatarëve dhe të tjerëve përjetimet dhe emocionet që e kanë shoqëruar gjatë shikimit të një filmi ose dokumentari, dëgjimit të një tregimi apo përralle;</w:t>
      </w:r>
    </w:p>
    <w:p w:rsidR="005A532D" w:rsidRPr="00392B7F" w:rsidRDefault="005A532D" w:rsidP="00CC743E">
      <w:pPr>
        <w:numPr>
          <w:ilvl w:val="0"/>
          <w:numId w:val="5"/>
        </w:numPr>
        <w:rPr>
          <w:rFonts w:asciiTheme="majorBidi" w:hAnsiTheme="majorBidi" w:cstheme="majorBidi"/>
          <w:lang w:val="en-US"/>
        </w:rPr>
      </w:pPr>
      <w:r w:rsidRPr="00392B7F">
        <w:rPr>
          <w:rFonts w:asciiTheme="majorBidi" w:hAnsiTheme="majorBidi" w:cstheme="majorBidi"/>
          <w:lang w:val="en-US"/>
        </w:rPr>
        <w:t>paraqet të paktën një mendim për një temë të caktuar gjatë diskutimit në grup</w:t>
      </w:r>
      <w:r>
        <w:rPr>
          <w:rFonts w:asciiTheme="majorBidi" w:hAnsiTheme="majorBidi" w:cstheme="majorBidi"/>
          <w:lang w:val="en-US"/>
        </w:rPr>
        <w:t>.</w:t>
      </w: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2.Kompetenca e të menduarit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Nxënësi :</w:t>
      </w:r>
    </w:p>
    <w:p w:rsidR="005A532D" w:rsidRPr="00392B7F" w:rsidRDefault="005A532D" w:rsidP="00CC743E">
      <w:pPr>
        <w:numPr>
          <w:ilvl w:val="0"/>
          <w:numId w:val="6"/>
        </w:numPr>
        <w:spacing w:line="259" w:lineRule="auto"/>
        <w:rPr>
          <w:rFonts w:asciiTheme="majorBidi" w:hAnsiTheme="majorBidi" w:cstheme="majorBidi"/>
          <w:lang w:val="en-US"/>
        </w:rPr>
      </w:pPr>
      <w:r w:rsidRPr="00392B7F">
        <w:rPr>
          <w:rFonts w:asciiTheme="majorBidi" w:hAnsiTheme="majorBidi" w:cstheme="majorBidi"/>
          <w:lang w:val="en-US"/>
        </w:rPr>
        <w:t xml:space="preserve">sqaron me anë të të folurit hapat e zgjidhjes së një problemi të thjeshtë, me të cilin ballafaqohet në një situatë jetësore. </w:t>
      </w: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3. Kompetenca e të nxënit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6"/>
        </w:numPr>
        <w:spacing w:line="259" w:lineRule="auto"/>
        <w:rPr>
          <w:rFonts w:asciiTheme="majorBidi" w:hAnsiTheme="majorBidi" w:cstheme="majorBidi"/>
          <w:lang w:val="en-US"/>
        </w:rPr>
      </w:pPr>
      <w:r w:rsidRPr="00392B7F">
        <w:rPr>
          <w:rFonts w:asciiTheme="majorBidi" w:hAnsiTheme="majorBidi" w:cstheme="majorBidi"/>
          <w:lang w:val="en-US"/>
        </w:rPr>
        <w:t xml:space="preserve">ndjek udhëzimet e dhëna në një tekst për të realizuar një veprim / aktivitet / detyrë, që kërkohet; </w:t>
      </w:r>
    </w:p>
    <w:p w:rsidR="005A532D" w:rsidRPr="00392B7F" w:rsidRDefault="005A532D" w:rsidP="00CC743E">
      <w:pPr>
        <w:numPr>
          <w:ilvl w:val="0"/>
          <w:numId w:val="6"/>
        </w:numPr>
        <w:spacing w:line="259" w:lineRule="auto"/>
        <w:rPr>
          <w:rFonts w:asciiTheme="majorBidi" w:hAnsiTheme="majorBidi" w:cstheme="majorBidi"/>
          <w:lang w:val="en-US"/>
        </w:rPr>
      </w:pPr>
      <w:r w:rsidRPr="00392B7F">
        <w:rPr>
          <w:rFonts w:asciiTheme="majorBidi" w:hAnsiTheme="majorBidi" w:cstheme="majorBidi"/>
          <w:lang w:val="en-US"/>
        </w:rPr>
        <w:t>parashtron pyetje dhe përgjigjet në pyetjet për temën /problemin/ detyrën e dhënë në njërën nga format e të shprehurit;</w:t>
      </w:r>
    </w:p>
    <w:p w:rsidR="005A532D" w:rsidRPr="00392B7F" w:rsidRDefault="005A532D" w:rsidP="00CC743E">
      <w:pPr>
        <w:numPr>
          <w:ilvl w:val="0"/>
          <w:numId w:val="6"/>
        </w:numPr>
        <w:spacing w:line="259" w:lineRule="auto"/>
        <w:rPr>
          <w:rFonts w:asciiTheme="majorBidi" w:hAnsiTheme="majorBidi" w:cstheme="majorBidi"/>
          <w:lang w:val="en-US"/>
        </w:rPr>
      </w:pPr>
      <w:r w:rsidRPr="00392B7F">
        <w:rPr>
          <w:rFonts w:asciiTheme="majorBidi" w:hAnsiTheme="majorBidi" w:cstheme="majorBidi"/>
          <w:lang w:val="en-US"/>
        </w:rPr>
        <w:t>zgjidh në mënyrë të pavarur problemin, detyrën e dhënë dhe prezanton para të tjerëve mënyrat e mundshme të zgjidhjes;</w:t>
      </w:r>
    </w:p>
    <w:p w:rsidR="005A532D" w:rsidRPr="00392B7F" w:rsidRDefault="005A532D" w:rsidP="00CC743E">
      <w:pPr>
        <w:numPr>
          <w:ilvl w:val="0"/>
          <w:numId w:val="6"/>
        </w:numPr>
        <w:spacing w:line="259" w:lineRule="auto"/>
        <w:rPr>
          <w:rFonts w:asciiTheme="majorBidi" w:hAnsiTheme="majorBidi" w:cstheme="majorBidi"/>
          <w:lang w:val="en-US"/>
        </w:rPr>
      </w:pPr>
      <w:r w:rsidRPr="00392B7F">
        <w:rPr>
          <w:rFonts w:asciiTheme="majorBidi" w:hAnsiTheme="majorBidi" w:cstheme="majorBidi"/>
          <w:lang w:val="en-US"/>
        </w:rPr>
        <w:t>mbikëqyr në mënyrë të pavarur përparimin e vet në një detyrë, aktivitet duke përdorur teknika të ndryshme për gjetjen e gabimeve (si shënim të gabimeve - vështirësive) dhe i korrigjon ato derisa gjen zgjidhjen</w:t>
      </w:r>
      <w:r>
        <w:rPr>
          <w:rFonts w:asciiTheme="majorBidi" w:hAnsiTheme="majorBidi" w:cstheme="majorBidi"/>
          <w:lang w:val="en-US"/>
        </w:rPr>
        <w:t>.</w:t>
      </w: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4.Kompetenca për jetën, sipërmarrjen dhe mjedisin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Nxënësi:</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përgatit një plan të thjeshtë ditor me shkrim, për dy- tri aktivitete ditore, duke pasur parasysh kohën, vendin, materialet dhe mjetet e</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nevojshme për kryerjen e detyrës;</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identifikon burimet e nevojshme (materiale, mjetet etj.) dhe i përdor në mënyrë të drejtë për kryerjen e një detyre/aktiviteti në klasë, në</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shkollë, në shtëpi.</w:t>
      </w: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5.Kompetenca personale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bashkëpunon me të tjerët pavarësisht prejardhjes, aftësive dhe nevojave të veçanta për arritjen e një qëllimi të përbashkët në</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            aktivitetet në klasë, shkollë apo jashtë saj.</w:t>
      </w:r>
    </w:p>
    <w:p w:rsidR="005A532D" w:rsidRPr="00392B7F"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6.Kompetenca qytetare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shpreh mendimin duke kërkuar paraprakisht leje nga grupi</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respekton mendimin e secilit anëtar të grupit duke i dëgjuar në mënyrë active</w:t>
      </w:r>
    </w:p>
    <w:p w:rsidR="005A532D" w:rsidRPr="00392B7F" w:rsidRDefault="005A532D" w:rsidP="00CC743E">
      <w:pPr>
        <w:numPr>
          <w:ilvl w:val="0"/>
          <w:numId w:val="7"/>
        </w:numPr>
        <w:spacing w:line="259" w:lineRule="auto"/>
        <w:rPr>
          <w:rFonts w:asciiTheme="majorBidi" w:hAnsiTheme="majorBidi" w:cstheme="majorBidi"/>
          <w:lang w:val="en-US"/>
        </w:rPr>
      </w:pPr>
      <w:r w:rsidRPr="00392B7F">
        <w:rPr>
          <w:rFonts w:asciiTheme="majorBidi" w:hAnsiTheme="majorBidi" w:cstheme="majorBidi"/>
          <w:lang w:val="en-US"/>
        </w:rPr>
        <w:t xml:space="preserve"> vendos duke bashkëpunuar me të gjithë anëtarët për mënyrat që çojnë drejt përfundimit të një aktiviteti të caktuar. </w:t>
      </w:r>
    </w:p>
    <w:p w:rsidR="005A532D" w:rsidRPr="00392B7F"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7.Kompetenca digjitale </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402D91" w:rsidRDefault="005A532D" w:rsidP="00CC743E">
      <w:pPr>
        <w:numPr>
          <w:ilvl w:val="0"/>
          <w:numId w:val="17"/>
        </w:numPr>
        <w:spacing w:after="160" w:line="259" w:lineRule="auto"/>
        <w:rPr>
          <w:rFonts w:asciiTheme="majorBidi" w:hAnsiTheme="majorBidi" w:cstheme="majorBidi"/>
          <w:lang w:val="en-US"/>
        </w:rPr>
      </w:pPr>
      <w:r w:rsidRPr="00402D91">
        <w:rPr>
          <w:rFonts w:asciiTheme="majorBidi" w:hAnsiTheme="majorBidi" w:cstheme="majorBidi"/>
        </w:rPr>
        <w:t>ritregon ngjarjen e një teksti që e dëgjon nga një pajisje digjitale.</w:t>
      </w:r>
    </w:p>
    <w:p w:rsidR="005A532D" w:rsidRPr="00392B7F"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KOMPETENCAT E FUSHËS DHE REZULTATET KRYESORE TË TË NXËNIT SIPAS KOMPETENCAVE TË FUSHËS QË REALIZOHEN NËPËRMJET LËNDËS SË GJUHËS SHQIPE NË KLASËN E PARE GJATË  PERIUDHËS SË PARË</w:t>
      </w: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Kompetenca: Të dëgjuarit e teksteve të ndryshme</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8"/>
        </w:numPr>
        <w:spacing w:line="259" w:lineRule="auto"/>
        <w:rPr>
          <w:rFonts w:asciiTheme="majorBidi" w:hAnsiTheme="majorBidi" w:cstheme="majorBidi"/>
          <w:lang w:val="en-US"/>
        </w:rPr>
      </w:pPr>
      <w:r w:rsidRPr="00392B7F">
        <w:rPr>
          <w:rFonts w:asciiTheme="majorBidi" w:hAnsiTheme="majorBidi" w:cstheme="majorBidi"/>
          <w:lang w:val="en-US"/>
        </w:rPr>
        <w:t>shfaq sjellje të përshtatshme gjatë të dëgjuarit si p.sh.:</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        -ndjek me vëmendje tekstin që dëgjon;</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lastRenderedPageBreak/>
        <w:t xml:space="preserve">        -nuk e ndërpret tjetrin, kur është duke folur;</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        -e sheh në sy personin gjatë kohës që flet;</w:t>
      </w:r>
    </w:p>
    <w:p w:rsidR="005A532D" w:rsidRPr="00392B7F" w:rsidRDefault="005A532D" w:rsidP="00CC743E">
      <w:pPr>
        <w:numPr>
          <w:ilvl w:val="0"/>
          <w:numId w:val="8"/>
        </w:numPr>
        <w:spacing w:line="259" w:lineRule="auto"/>
        <w:rPr>
          <w:rFonts w:asciiTheme="majorBidi" w:hAnsiTheme="majorBidi" w:cstheme="majorBidi"/>
          <w:i/>
          <w:iCs/>
          <w:lang w:val="en-US"/>
        </w:rPr>
      </w:pPr>
      <w:r w:rsidRPr="00392B7F">
        <w:rPr>
          <w:rFonts w:asciiTheme="majorBidi" w:hAnsiTheme="majorBidi" w:cstheme="majorBidi"/>
          <w:lang w:val="en-US"/>
        </w:rPr>
        <w:t>shpreh pëlqim dhe interes ndaj tekstit që dëgjon: (</w:t>
      </w:r>
      <w:r w:rsidRPr="00392B7F">
        <w:rPr>
          <w:rFonts w:asciiTheme="majorBidi" w:hAnsiTheme="majorBidi" w:cstheme="majorBidi"/>
          <w:i/>
          <w:iCs/>
          <w:lang w:val="en-US"/>
        </w:rPr>
        <w:t>Më</w:t>
      </w:r>
      <w:r w:rsidRPr="00392B7F">
        <w:rPr>
          <w:rFonts w:asciiTheme="majorBidi" w:hAnsiTheme="majorBidi" w:cstheme="majorBidi"/>
          <w:lang w:val="en-US"/>
        </w:rPr>
        <w:t xml:space="preserve"> </w:t>
      </w:r>
      <w:r w:rsidRPr="00392B7F">
        <w:rPr>
          <w:rFonts w:asciiTheme="majorBidi" w:hAnsiTheme="majorBidi" w:cstheme="majorBidi"/>
          <w:i/>
          <w:iCs/>
          <w:lang w:val="en-US"/>
        </w:rPr>
        <w:t>pëlqen kjo që po dëgjoj!</w:t>
      </w:r>
      <w:r w:rsidRPr="00392B7F">
        <w:rPr>
          <w:rFonts w:asciiTheme="majorBidi" w:hAnsiTheme="majorBidi" w:cstheme="majorBidi"/>
          <w:lang w:val="en-US"/>
        </w:rPr>
        <w:t xml:space="preserve">). </w:t>
      </w:r>
    </w:p>
    <w:p w:rsidR="005A532D" w:rsidRPr="00392B7F" w:rsidRDefault="005A532D" w:rsidP="00CC743E">
      <w:pPr>
        <w:numPr>
          <w:ilvl w:val="0"/>
          <w:numId w:val="8"/>
        </w:numPr>
        <w:spacing w:line="259" w:lineRule="auto"/>
        <w:rPr>
          <w:rFonts w:asciiTheme="majorBidi" w:hAnsiTheme="majorBidi" w:cstheme="majorBidi"/>
          <w:i/>
          <w:iCs/>
          <w:lang w:val="en-US"/>
        </w:rPr>
      </w:pPr>
      <w:r w:rsidRPr="00392B7F">
        <w:rPr>
          <w:rFonts w:asciiTheme="majorBidi" w:hAnsiTheme="majorBidi" w:cstheme="majorBidi"/>
          <w:lang w:val="en-US"/>
        </w:rPr>
        <w:t>u përgjigjet pyetjeve rreth përmbajtjes së tekstit;</w:t>
      </w:r>
    </w:p>
    <w:p w:rsidR="005A532D" w:rsidRPr="00392B7F" w:rsidRDefault="005A532D" w:rsidP="00CC743E">
      <w:pPr>
        <w:numPr>
          <w:ilvl w:val="0"/>
          <w:numId w:val="8"/>
        </w:numPr>
        <w:spacing w:line="259" w:lineRule="auto"/>
        <w:rPr>
          <w:rFonts w:asciiTheme="majorBidi" w:hAnsiTheme="majorBidi" w:cstheme="majorBidi"/>
          <w:i/>
          <w:iCs/>
          <w:lang w:val="en-US"/>
        </w:rPr>
      </w:pPr>
      <w:r w:rsidRPr="00392B7F">
        <w:rPr>
          <w:rFonts w:asciiTheme="majorBidi" w:hAnsiTheme="majorBidi" w:cstheme="majorBidi"/>
          <w:lang w:val="en-US"/>
        </w:rPr>
        <w:t xml:space="preserve"> shpreh përjetimet dhe emocionet që e kanë shoqëruar gjatë shikimit të një filmi ose dokumentari, dëgjimit të një tregimi, fabule apo përralle.</w:t>
      </w:r>
    </w:p>
    <w:p w:rsidR="005A532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A60340" w:rsidRDefault="00A60340"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i/>
          <w:iCs/>
          <w:lang w:val="en-US"/>
        </w:rPr>
      </w:pPr>
      <w:r w:rsidRPr="00392B7F">
        <w:rPr>
          <w:rFonts w:asciiTheme="majorBidi" w:hAnsiTheme="majorBidi" w:cstheme="majorBidi"/>
          <w:b/>
          <w:bCs/>
          <w:lang w:val="en-US"/>
        </w:rPr>
        <w:t>Kompetenca: Të folurit për të komunikuar dhe për të mësuar</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9"/>
        </w:numPr>
        <w:spacing w:line="259" w:lineRule="auto"/>
        <w:rPr>
          <w:rFonts w:asciiTheme="majorBidi" w:hAnsiTheme="majorBidi" w:cstheme="majorBidi"/>
          <w:lang w:val="en-US"/>
        </w:rPr>
      </w:pPr>
      <w:r w:rsidRPr="00392B7F">
        <w:rPr>
          <w:rFonts w:asciiTheme="majorBidi" w:hAnsiTheme="majorBidi" w:cstheme="majorBidi"/>
          <w:lang w:val="en-US"/>
        </w:rPr>
        <w:t>shqipton saktë dhe me intonacionin e theksin e duhur fjalët dhe fjalitë;</w:t>
      </w:r>
    </w:p>
    <w:p w:rsidR="005A532D" w:rsidRPr="00392B7F" w:rsidRDefault="005A532D" w:rsidP="00CC743E">
      <w:pPr>
        <w:numPr>
          <w:ilvl w:val="0"/>
          <w:numId w:val="9"/>
        </w:numPr>
        <w:spacing w:line="259" w:lineRule="auto"/>
        <w:rPr>
          <w:rFonts w:asciiTheme="majorBidi" w:hAnsiTheme="majorBidi" w:cstheme="majorBidi"/>
          <w:lang w:val="en-US"/>
        </w:rPr>
      </w:pPr>
      <w:r w:rsidRPr="00392B7F">
        <w:rPr>
          <w:rFonts w:asciiTheme="majorBidi" w:hAnsiTheme="majorBidi" w:cstheme="majorBidi"/>
          <w:lang w:val="en-US"/>
        </w:rPr>
        <w:t>shprehet saktë, kuptueshëm dhe me fjali të plota, kur bën një kërkesë, pyet, sqaron, kërkon ndjesë, falenderon dhe u përgjigjet pyetjeve;</w:t>
      </w:r>
    </w:p>
    <w:p w:rsidR="005A532D" w:rsidRPr="00392B7F" w:rsidRDefault="005A532D" w:rsidP="00CC743E">
      <w:pPr>
        <w:numPr>
          <w:ilvl w:val="0"/>
          <w:numId w:val="9"/>
        </w:numPr>
        <w:spacing w:line="259" w:lineRule="auto"/>
        <w:rPr>
          <w:rFonts w:asciiTheme="majorBidi" w:hAnsiTheme="majorBidi" w:cstheme="majorBidi"/>
          <w:lang w:val="en-US"/>
        </w:rPr>
      </w:pPr>
      <w:r w:rsidRPr="00392B7F">
        <w:rPr>
          <w:rFonts w:asciiTheme="majorBidi" w:hAnsiTheme="majorBidi" w:cstheme="majorBidi"/>
          <w:lang w:val="en-US"/>
        </w:rPr>
        <w:t xml:space="preserve"> reciton vjersha të shkurtra, të mësuara përmendsh;</w:t>
      </w:r>
    </w:p>
    <w:p w:rsidR="005A532D" w:rsidRPr="00392B7F" w:rsidRDefault="005A532D" w:rsidP="00CC743E">
      <w:pPr>
        <w:numPr>
          <w:ilvl w:val="0"/>
          <w:numId w:val="9"/>
        </w:numPr>
        <w:spacing w:line="259" w:lineRule="auto"/>
        <w:rPr>
          <w:rFonts w:asciiTheme="majorBidi" w:hAnsiTheme="majorBidi" w:cstheme="majorBidi"/>
          <w:lang w:val="en-US"/>
        </w:rPr>
      </w:pPr>
      <w:r w:rsidRPr="00392B7F">
        <w:rPr>
          <w:rFonts w:asciiTheme="majorBidi" w:hAnsiTheme="majorBidi" w:cstheme="majorBidi"/>
          <w:lang w:val="en-US"/>
        </w:rPr>
        <w:t>shpreh emocione dhe ndjesi të ndryshme me anë të pantomimës, ose ndërton histori mbi bazën e ilustrimeve dhe merr pjesë në lojë me role (me ndihmën e mësuesit ose të një të rrituri) dhe shpreh opinionet e tij rreth interpretimit të shokëve dhe shoqeve të klasës</w:t>
      </w:r>
      <w:r>
        <w:rPr>
          <w:rFonts w:asciiTheme="majorBidi" w:hAnsiTheme="majorBidi" w:cstheme="majorBidi"/>
          <w:lang w:val="en-US"/>
        </w:rPr>
        <w:t>.</w:t>
      </w:r>
    </w:p>
    <w:p w:rsidR="005A532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Kompetenca: Të lexuarit e teksteve letrare dhe joletrare</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emërton shkronjat e alfabetit;</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dallon shkronjat e mëdha nga shkronjat e vogla;</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dallon zanoret dhe bashkëtingëlloret e gjuhës shqipe;</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përdor lidhjen mes shkronjës dhe tingullit për të lexuar dhe kuptuar fjalë të reja;</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shqipton drejt tingujt, rrokjet dhe fjalët;</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identifikon tiparet dalluese të një fjalie si: shkronja e madhe në fillim të saj, shenja e pikësimit në fund</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 xml:space="preserve">pyet për t’u sqaruar rreth përmbajtjes së një teksti ose rreth fjalëve të panjohura për të </w:t>
      </w:r>
      <w:r w:rsidRPr="00392B7F">
        <w:rPr>
          <w:rFonts w:asciiTheme="majorBidi" w:hAnsiTheme="majorBidi" w:cstheme="majorBidi"/>
          <w:i/>
          <w:iCs/>
          <w:lang w:val="en-US"/>
        </w:rPr>
        <w:t>(Ku? Kur? Pse? Si ndodh kjo? Çfarë do të thotë?</w:t>
      </w:r>
      <w:r w:rsidRPr="00392B7F">
        <w:rPr>
          <w:rFonts w:asciiTheme="majorBidi" w:hAnsiTheme="majorBidi" w:cstheme="majorBidi"/>
          <w:lang w:val="en-US"/>
        </w:rPr>
        <w:t>);</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t>rilexon tekstin për ta kuptuar më mirë atë (kur është e nevojshme);</w:t>
      </w:r>
    </w:p>
    <w:p w:rsidR="005A532D" w:rsidRPr="00392B7F" w:rsidRDefault="005A532D" w:rsidP="00CC743E">
      <w:pPr>
        <w:numPr>
          <w:ilvl w:val="0"/>
          <w:numId w:val="10"/>
        </w:numPr>
        <w:spacing w:line="259" w:lineRule="auto"/>
        <w:rPr>
          <w:rFonts w:asciiTheme="majorBidi" w:hAnsiTheme="majorBidi" w:cstheme="majorBidi"/>
          <w:lang w:val="en-US"/>
        </w:rPr>
      </w:pPr>
      <w:r w:rsidRPr="00392B7F">
        <w:rPr>
          <w:rFonts w:asciiTheme="majorBidi" w:hAnsiTheme="majorBidi" w:cstheme="majorBidi"/>
          <w:lang w:val="en-US"/>
        </w:rPr>
        <w:lastRenderedPageBreak/>
        <w:t>shpreh ndjenjat dhe mendimet personale rreth pjesës që lexon poezi, përralla nga folklori, përralla nga autorë të ndryshëm, tregime, fabula, gjëegjëza etj.;</w:t>
      </w:r>
    </w:p>
    <w:p w:rsidR="005A532D" w:rsidRDefault="005A532D" w:rsidP="005A532D">
      <w:pPr>
        <w:rPr>
          <w:rFonts w:asciiTheme="majorBidi" w:hAnsiTheme="majorBidi" w:cstheme="majorBidi"/>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Kompetenca: Të shkruarit për qëllime personale dhe funksionale</w:t>
      </w:r>
    </w:p>
    <w:p w:rsidR="005A532D" w:rsidRPr="00392B7F" w:rsidRDefault="005A532D" w:rsidP="005A532D">
      <w:pPr>
        <w:rPr>
          <w:rFonts w:asciiTheme="majorBidi" w:hAnsiTheme="majorBidi" w:cstheme="majorBidi"/>
          <w:lang w:val="en-US"/>
        </w:rPr>
      </w:pPr>
      <w:r w:rsidRPr="00392B7F">
        <w:rPr>
          <w:rFonts w:asciiTheme="majorBidi" w:hAnsiTheme="majorBidi" w:cstheme="majorBidi"/>
          <w:lang w:val="en-US"/>
        </w:rPr>
        <w:t xml:space="preserve">Nxënësi: </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dallon dhe shkruan shkronjat e gjuhës shqipe, të shtypit dhe të dorës;</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 xml:space="preserve"> tregon me saktësi lidhjen shkronjë- tingull;</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respekton hapësirën mes shkronjave, fjalëve dhe fjalive;</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plotëson pjesët që u mungojnë fjalëve ose fjalive;</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shkruan fjalë me tri - katër rrokje;</w:t>
      </w:r>
    </w:p>
    <w:p w:rsidR="005A532D" w:rsidRPr="00392B7F" w:rsidRDefault="005A532D" w:rsidP="00CC743E">
      <w:pPr>
        <w:numPr>
          <w:ilvl w:val="0"/>
          <w:numId w:val="11"/>
        </w:numPr>
        <w:spacing w:line="259" w:lineRule="auto"/>
        <w:rPr>
          <w:rFonts w:asciiTheme="majorBidi" w:hAnsiTheme="majorBidi" w:cstheme="majorBidi"/>
          <w:lang w:val="en-US"/>
        </w:rPr>
      </w:pPr>
      <w:r w:rsidRPr="00392B7F">
        <w:rPr>
          <w:rFonts w:asciiTheme="majorBidi" w:hAnsiTheme="majorBidi" w:cstheme="majorBidi"/>
          <w:lang w:val="en-US"/>
        </w:rPr>
        <w:t>shkruajnë fjalë dhe fjali me të diktuar</w:t>
      </w:r>
      <w:r>
        <w:rPr>
          <w:rFonts w:asciiTheme="majorBidi" w:hAnsiTheme="majorBidi" w:cstheme="majorBidi"/>
          <w:lang w:val="en-US"/>
        </w:rPr>
        <w:t>.</w:t>
      </w:r>
    </w:p>
    <w:p w:rsidR="005A532D" w:rsidRPr="00392B7F" w:rsidRDefault="005A532D" w:rsidP="005A532D">
      <w:pPr>
        <w:ind w:left="720"/>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Kompetenca: Përdorimi i drejtë i gjuhës</w:t>
      </w:r>
    </w:p>
    <w:p w:rsidR="005A532D" w:rsidRPr="00392B7F" w:rsidRDefault="005A532D" w:rsidP="005A532D">
      <w:pPr>
        <w:rPr>
          <w:rFonts w:asciiTheme="majorBidi" w:hAnsiTheme="majorBidi" w:cstheme="majorBidi"/>
          <w:b/>
          <w:bCs/>
          <w:lang w:val="en-US"/>
        </w:rPr>
      </w:pPr>
      <w:r w:rsidRPr="00392B7F">
        <w:rPr>
          <w:rFonts w:asciiTheme="majorBidi" w:hAnsiTheme="majorBidi" w:cstheme="majorBidi"/>
          <w:b/>
          <w:bCs/>
          <w:lang w:val="en-US"/>
        </w:rPr>
        <w:t xml:space="preserve">Nxënësi: </w:t>
      </w:r>
    </w:p>
    <w:p w:rsidR="005A532D" w:rsidRPr="00392B7F" w:rsidRDefault="005A532D" w:rsidP="00CC743E">
      <w:pPr>
        <w:numPr>
          <w:ilvl w:val="0"/>
          <w:numId w:val="12"/>
        </w:numPr>
        <w:spacing w:line="259" w:lineRule="auto"/>
        <w:rPr>
          <w:rFonts w:asciiTheme="majorBidi" w:hAnsiTheme="majorBidi" w:cstheme="majorBidi"/>
          <w:lang w:val="en-US"/>
        </w:rPr>
      </w:pPr>
      <w:r w:rsidRPr="00392B7F">
        <w:rPr>
          <w:rFonts w:asciiTheme="majorBidi" w:hAnsiTheme="majorBidi" w:cstheme="majorBidi"/>
          <w:lang w:val="en-US"/>
        </w:rPr>
        <w:t>dallon fjalitë në një tekst;</w:t>
      </w:r>
    </w:p>
    <w:p w:rsidR="005A532D" w:rsidRPr="00392B7F" w:rsidRDefault="005A532D" w:rsidP="00CC743E">
      <w:pPr>
        <w:numPr>
          <w:ilvl w:val="0"/>
          <w:numId w:val="13"/>
        </w:numPr>
        <w:spacing w:line="259" w:lineRule="auto"/>
        <w:rPr>
          <w:rFonts w:asciiTheme="majorBidi" w:hAnsiTheme="majorBidi" w:cstheme="majorBidi"/>
          <w:lang w:val="en-US"/>
        </w:rPr>
      </w:pPr>
      <w:r w:rsidRPr="00392B7F">
        <w:rPr>
          <w:rFonts w:asciiTheme="majorBidi" w:hAnsiTheme="majorBidi" w:cstheme="majorBidi"/>
          <w:lang w:val="en-US"/>
        </w:rPr>
        <w:t>përdor drejt pikën dhe pikëpyetjen në fund të fjalisë;</w:t>
      </w:r>
    </w:p>
    <w:p w:rsidR="005A532D" w:rsidRPr="00392B7F" w:rsidRDefault="005A532D" w:rsidP="00CC743E">
      <w:pPr>
        <w:numPr>
          <w:ilvl w:val="0"/>
          <w:numId w:val="13"/>
        </w:numPr>
        <w:spacing w:line="259" w:lineRule="auto"/>
        <w:rPr>
          <w:rFonts w:asciiTheme="majorBidi" w:hAnsiTheme="majorBidi" w:cstheme="majorBidi"/>
          <w:lang w:val="en-US"/>
        </w:rPr>
      </w:pPr>
      <w:r w:rsidRPr="00392B7F">
        <w:rPr>
          <w:rFonts w:asciiTheme="majorBidi" w:hAnsiTheme="majorBidi" w:cstheme="majorBidi"/>
          <w:lang w:val="en-US"/>
        </w:rPr>
        <w:t xml:space="preserve"> përdor drejt shkronjën e madhe në fillim të fjalisë;</w:t>
      </w:r>
    </w:p>
    <w:p w:rsidR="005A532D" w:rsidRPr="00392B7F" w:rsidRDefault="005A532D" w:rsidP="00CC743E">
      <w:pPr>
        <w:numPr>
          <w:ilvl w:val="0"/>
          <w:numId w:val="13"/>
        </w:numPr>
        <w:spacing w:line="259" w:lineRule="auto"/>
        <w:rPr>
          <w:rFonts w:asciiTheme="majorBidi" w:hAnsiTheme="majorBidi" w:cstheme="majorBidi"/>
          <w:lang w:val="en-US"/>
        </w:rPr>
      </w:pPr>
      <w:r w:rsidRPr="00392B7F">
        <w:rPr>
          <w:rFonts w:asciiTheme="majorBidi" w:hAnsiTheme="majorBidi" w:cstheme="majorBidi"/>
          <w:lang w:val="en-US"/>
        </w:rPr>
        <w:t xml:space="preserve"> përdor drejt shkronjën e madhe për emra njerëzi</w:t>
      </w:r>
      <w:r>
        <w:rPr>
          <w:rFonts w:asciiTheme="majorBidi" w:hAnsiTheme="majorBidi" w:cstheme="majorBidi"/>
          <w:lang w:val="en-US"/>
        </w:rPr>
        <w:t>sh.</w:t>
      </w:r>
    </w:p>
    <w:p w:rsidR="005A532D" w:rsidRDefault="005A532D" w:rsidP="005A532D">
      <w:pPr>
        <w:rPr>
          <w:rFonts w:asciiTheme="majorBidi" w:hAnsiTheme="majorBidi" w:cstheme="majorBidi"/>
          <w:b/>
        </w:rPr>
      </w:pPr>
    </w:p>
    <w:p w:rsidR="005A532D" w:rsidRDefault="005A532D" w:rsidP="00A60340">
      <w:pPr>
        <w:ind w:right="2211"/>
        <w:rPr>
          <w:rFonts w:asciiTheme="majorBidi" w:hAnsiTheme="majorBidi" w:cstheme="majorBidi"/>
          <w:b/>
        </w:rPr>
      </w:pPr>
      <w:r w:rsidRPr="00E67783">
        <w:rPr>
          <w:rFonts w:asciiTheme="majorBidi" w:hAnsiTheme="majorBidi" w:cstheme="majorBidi"/>
          <w:b/>
        </w:rPr>
        <w:t>PLANI ANALITIK SHTATOR-DHJETOR (112 ORË)</w:t>
      </w:r>
    </w:p>
    <w:p w:rsidR="005A532D" w:rsidRPr="00FF1E05" w:rsidRDefault="005A532D" w:rsidP="005A532D">
      <w:pPr>
        <w:rPr>
          <w:rFonts w:asciiTheme="majorBidi" w:hAnsiTheme="majorBidi" w:cstheme="majorBidi"/>
          <w:b/>
        </w:rPr>
      </w:pPr>
    </w:p>
    <w:tbl>
      <w:tblPr>
        <w:tblpPr w:leftFromText="180" w:rightFromText="180" w:vertAnchor="text" w:tblpXSpec="center" w:tblpY="-719"/>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6"/>
        <w:gridCol w:w="2831"/>
        <w:gridCol w:w="2659"/>
        <w:gridCol w:w="1676"/>
        <w:gridCol w:w="1816"/>
        <w:gridCol w:w="3764"/>
        <w:gridCol w:w="1055"/>
      </w:tblGrid>
      <w:tr w:rsidR="005A532D" w:rsidRPr="00855053" w:rsidTr="002B19C8">
        <w:trPr>
          <w:trHeight w:val="917"/>
          <w:jc w:val="center"/>
        </w:trPr>
        <w:tc>
          <w:tcPr>
            <w:tcW w:w="936" w:type="dxa"/>
            <w:shd w:val="clear" w:color="auto" w:fill="CCC0D9" w:themeFill="accent4" w:themeFillTint="66"/>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b/>
              </w:rPr>
              <w:lastRenderedPageBreak/>
              <w:t>Nr.</w:t>
            </w:r>
          </w:p>
        </w:tc>
        <w:tc>
          <w:tcPr>
            <w:tcW w:w="2831" w:type="dxa"/>
            <w:shd w:val="clear" w:color="auto" w:fill="CCC0D9" w:themeFill="accent4" w:themeFillTint="66"/>
          </w:tcPr>
          <w:p w:rsidR="005A532D" w:rsidRPr="007C3E1B" w:rsidRDefault="005A532D" w:rsidP="00A60340">
            <w:pPr>
              <w:contextualSpacing/>
              <w:rPr>
                <w:b/>
              </w:rPr>
            </w:pPr>
            <w:r w:rsidRPr="007C3E1B">
              <w:rPr>
                <w:b/>
              </w:rPr>
              <w:t>Tematika</w:t>
            </w:r>
          </w:p>
        </w:tc>
        <w:tc>
          <w:tcPr>
            <w:tcW w:w="2659" w:type="dxa"/>
            <w:shd w:val="clear" w:color="auto" w:fill="CCC0D9" w:themeFill="accent4" w:themeFillTint="66"/>
          </w:tcPr>
          <w:p w:rsidR="005A532D" w:rsidRPr="007C3E1B" w:rsidRDefault="005A532D" w:rsidP="00A60340">
            <w:pPr>
              <w:contextualSpacing/>
              <w:rPr>
                <w:b/>
              </w:rPr>
            </w:pPr>
            <w:r w:rsidRPr="007C3E1B">
              <w:rPr>
                <w:b/>
              </w:rPr>
              <w:t>Tema mësimore</w:t>
            </w:r>
          </w:p>
        </w:tc>
        <w:tc>
          <w:tcPr>
            <w:tcW w:w="1676" w:type="dxa"/>
            <w:shd w:val="clear" w:color="auto" w:fill="CCC0D9" w:themeFill="accent4" w:themeFillTint="66"/>
          </w:tcPr>
          <w:p w:rsidR="005A532D" w:rsidRPr="00855053" w:rsidRDefault="005A532D" w:rsidP="00A60340">
            <w:pPr>
              <w:contextualSpacing/>
              <w:rPr>
                <w:rFonts w:asciiTheme="majorBidi" w:hAnsiTheme="majorBidi" w:cstheme="majorBidi"/>
                <w:b/>
                <w:highlight w:val="yellow"/>
              </w:rPr>
            </w:pPr>
            <w:r w:rsidRPr="00855053">
              <w:rPr>
                <w:rFonts w:asciiTheme="majorBidi" w:hAnsiTheme="majorBidi" w:cstheme="majorBidi"/>
                <w:b/>
              </w:rPr>
              <w:t>Situata e parashikuar e të nxënit</w:t>
            </w:r>
          </w:p>
        </w:tc>
        <w:tc>
          <w:tcPr>
            <w:tcW w:w="1816" w:type="dxa"/>
            <w:shd w:val="clear" w:color="auto" w:fill="CCC0D9" w:themeFill="accent4" w:themeFillTint="66"/>
          </w:tcPr>
          <w:p w:rsidR="005A532D" w:rsidRPr="00855053" w:rsidRDefault="005A532D" w:rsidP="00A60340">
            <w:pPr>
              <w:contextualSpacing/>
              <w:rPr>
                <w:rFonts w:asciiTheme="majorBidi" w:hAnsiTheme="majorBidi" w:cstheme="majorBidi"/>
                <w:b/>
                <w:highlight w:val="yellow"/>
              </w:rPr>
            </w:pPr>
            <w:r w:rsidRPr="00855053">
              <w:rPr>
                <w:rFonts w:asciiTheme="majorBidi" w:hAnsiTheme="majorBidi" w:cstheme="majorBidi"/>
                <w:b/>
              </w:rPr>
              <w:t>Metodologjia dhe veprimtaritë e nxënësve</w:t>
            </w:r>
          </w:p>
        </w:tc>
        <w:tc>
          <w:tcPr>
            <w:tcW w:w="3764" w:type="dxa"/>
            <w:shd w:val="clear" w:color="auto" w:fill="CCC0D9" w:themeFill="accent4" w:themeFillTint="66"/>
          </w:tcPr>
          <w:p w:rsidR="005A532D" w:rsidRPr="00855053" w:rsidRDefault="005A532D" w:rsidP="00A60340">
            <w:pPr>
              <w:contextualSpacing/>
              <w:rPr>
                <w:rFonts w:asciiTheme="majorBidi" w:hAnsiTheme="majorBidi" w:cstheme="majorBidi"/>
                <w:b/>
                <w:highlight w:val="yellow"/>
              </w:rPr>
            </w:pPr>
            <w:r w:rsidRPr="00855053">
              <w:rPr>
                <w:rFonts w:asciiTheme="majorBidi" w:hAnsiTheme="majorBidi" w:cstheme="majorBidi"/>
                <w:b/>
              </w:rPr>
              <w:t>Vlerësimi</w:t>
            </w:r>
          </w:p>
        </w:tc>
        <w:tc>
          <w:tcPr>
            <w:tcW w:w="1055" w:type="dxa"/>
            <w:shd w:val="clear" w:color="auto" w:fill="CCC0D9" w:themeFill="accent4" w:themeFillTint="66"/>
          </w:tcPr>
          <w:p w:rsidR="005A532D" w:rsidRPr="00855053" w:rsidRDefault="005A532D" w:rsidP="00A60340">
            <w:pPr>
              <w:contextualSpacing/>
              <w:rPr>
                <w:rFonts w:asciiTheme="majorBidi" w:hAnsiTheme="majorBidi" w:cstheme="majorBidi"/>
                <w:b/>
              </w:rPr>
            </w:pPr>
            <w:r w:rsidRPr="00855053">
              <w:rPr>
                <w:rFonts w:asciiTheme="majorBidi" w:eastAsia="Calibri" w:hAnsiTheme="majorBidi" w:cstheme="majorBidi"/>
                <w:b/>
              </w:rPr>
              <w:t>Burimet dhe materialet didaktike</w:t>
            </w:r>
          </w:p>
        </w:tc>
      </w:tr>
      <w:tr w:rsidR="005A532D" w:rsidRPr="00855053" w:rsidTr="002B19C8">
        <w:trPr>
          <w:trHeight w:val="890"/>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Në shkollë</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highlight w:val="yellow"/>
              </w:rPr>
            </w:pPr>
            <w:r w:rsidRPr="00855053">
              <w:rPr>
                <w:rFonts w:asciiTheme="majorBidi" w:hAnsiTheme="majorBidi" w:cstheme="majorBidi"/>
              </w:rPr>
              <w:t xml:space="preserve">Dita e parë e shkollës </w:t>
            </w:r>
          </w:p>
        </w:tc>
        <w:tc>
          <w:tcPr>
            <w:tcW w:w="1816" w:type="dxa"/>
            <w:vMerge w:val="restart"/>
          </w:tcPr>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Stuhi mendimi</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iCs/>
              </w:rPr>
              <w:t xml:space="preserve">Diskutim për </w:t>
            </w: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 xml:space="preserve">njohuritë paraprake </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Imitim zërash e tingujsh</w:t>
            </w: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iCs/>
              </w:rPr>
              <w:t xml:space="preserve"> </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Lojë</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lastRenderedPageBreak/>
              <w:t xml:space="preserve">Lojë me role  </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Gush</w:t>
            </w:r>
            <w:r>
              <w:rPr>
                <w:rFonts w:asciiTheme="majorBidi" w:hAnsiTheme="majorBidi" w:cstheme="majorBidi"/>
                <w:iCs/>
              </w:rPr>
              <w:t>ë</w:t>
            </w:r>
            <w:r w:rsidRPr="00855053">
              <w:rPr>
                <w:rFonts w:asciiTheme="majorBidi" w:hAnsiTheme="majorBidi" w:cstheme="majorBidi"/>
                <w:iCs/>
              </w:rPr>
              <w:t>kuqi rrethor</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Lexim i drejtuar</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Imagjinatë e drejtuar</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Parashikim me terma paraprakë</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Harta e konceptit</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Pyetja sjell pyetjen</w:t>
            </w:r>
            <w:r w:rsidRPr="00855053">
              <w:rPr>
                <w:rFonts w:asciiTheme="majorBidi" w:hAnsiTheme="majorBidi" w:cstheme="majorBidi"/>
              </w:rPr>
              <w:t xml:space="preserve"> </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Rrjeti i diskutimit</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Rishikim në dyshe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 xml:space="preserve"> </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lastRenderedPageBreak/>
              <w:t>Marrëdhëniet pyetje- përgjigje</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Dramatizim</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Lexim, mendim i drejtuar</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Lexo, përmblidh në dyshe</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Default="005A532D" w:rsidP="00A60340">
            <w:pPr>
              <w:spacing w:line="360" w:lineRule="auto"/>
              <w:contextualSpacing/>
              <w:rPr>
                <w:rFonts w:asciiTheme="majorBidi" w:eastAsia="MS Mincho" w:hAnsiTheme="majorBidi" w:cstheme="majorBidi"/>
                <w:snapToGrid w:val="0"/>
              </w:rPr>
            </w:pPr>
          </w:p>
          <w:p w:rsidR="005A532D"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Diskutim</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Lexim zinxhir</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Harta e personazheve</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Ruaje fjalën e fundit për mua</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Veprimtaria e leximit të drejtuar (VLM)</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Calibri" w:hAnsiTheme="majorBidi" w:cstheme="majorBidi"/>
              </w:rPr>
            </w:pPr>
          </w:p>
          <w:p w:rsidR="005A532D" w:rsidRPr="00855053" w:rsidRDefault="005A532D" w:rsidP="00A60340">
            <w:pPr>
              <w:spacing w:line="360" w:lineRule="auto"/>
              <w:contextualSpacing/>
              <w:rPr>
                <w:rFonts w:asciiTheme="majorBidi" w:eastAsia="Calibri" w:hAnsiTheme="majorBidi" w:cstheme="majorBidi"/>
              </w:rPr>
            </w:pPr>
          </w:p>
          <w:p w:rsidR="005A532D" w:rsidRPr="00855053" w:rsidRDefault="005A532D" w:rsidP="00A60340">
            <w:pPr>
              <w:spacing w:line="360" w:lineRule="auto"/>
              <w:contextualSpacing/>
              <w:rPr>
                <w:rFonts w:asciiTheme="majorBidi" w:eastAsia="Calibri" w:hAnsiTheme="majorBidi" w:cstheme="majorBidi"/>
              </w:rPr>
            </w:pPr>
          </w:p>
          <w:p w:rsidR="005A532D" w:rsidRPr="00855053" w:rsidRDefault="005A532D" w:rsidP="00A60340">
            <w:pPr>
              <w:spacing w:line="360" w:lineRule="auto"/>
              <w:contextualSpacing/>
              <w:rPr>
                <w:rFonts w:asciiTheme="majorBidi" w:eastAsia="Calibri" w:hAnsiTheme="majorBidi" w:cstheme="majorBidi"/>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Calibri" w:hAnsiTheme="majorBidi" w:cstheme="majorBidi"/>
              </w:rPr>
              <w:t>Procedura “Pyet sërish”</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Bisedë</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Lapsat në mes</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Default="005A532D" w:rsidP="00A60340">
            <w:pPr>
              <w:spacing w:line="360" w:lineRule="auto"/>
              <w:contextualSpacing/>
              <w:rPr>
                <w:rFonts w:asciiTheme="majorBidi" w:hAnsiTheme="majorBidi" w:cstheme="majorBidi"/>
                <w:iCs/>
              </w:rPr>
            </w:pPr>
          </w:p>
          <w:p w:rsidR="005A532D"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Rrjeti i diskutimit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 xml:space="preserve">Vëzhgo-Diskuto </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r w:rsidRPr="00855053">
              <w:rPr>
                <w:rFonts w:asciiTheme="majorBidi" w:eastAsia="MS Mincho" w:hAnsiTheme="majorBidi" w:cstheme="majorBidi"/>
                <w:snapToGrid w:val="0"/>
              </w:rPr>
              <w:t>Rishikim në dyshe</w:t>
            </w: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eastAsia="MS Mincho" w:hAnsiTheme="majorBidi" w:cstheme="majorBidi"/>
                <w:snapToGrid w:val="0"/>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eastAsia="MS Mincho" w:hAnsiTheme="majorBidi" w:cstheme="majorBidi"/>
                <w:snapToGrid w:val="0"/>
              </w:rPr>
              <w:t>Tryezë e rrumbullakët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Punë në dyshe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Dil rrotull, fol rrotull</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Punë në grup</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Punë individuale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r w:rsidRPr="00855053">
              <w:rPr>
                <w:rFonts w:asciiTheme="majorBidi" w:hAnsiTheme="majorBidi" w:cstheme="majorBidi"/>
                <w:iCs/>
              </w:rPr>
              <w:t>Punë me gjithë klasën</w:t>
            </w: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855053"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Stuhi mendimi</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rPr>
            </w:pPr>
            <w:r w:rsidRPr="00004F19">
              <w:rPr>
                <w:rFonts w:asciiTheme="majorBidi" w:hAnsiTheme="majorBidi" w:cstheme="majorBidi"/>
                <w:iCs/>
              </w:rPr>
              <w:lastRenderedPageBreak/>
              <w:t xml:space="preserve">Diskutim për </w:t>
            </w: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 xml:space="preserve">njohuritë paraprake </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Imitim zërash e tingujsh</w:t>
            </w:r>
          </w:p>
          <w:p w:rsidR="005A532D" w:rsidRPr="00004F19" w:rsidRDefault="005A532D" w:rsidP="00A60340">
            <w:pPr>
              <w:spacing w:line="360" w:lineRule="auto"/>
              <w:contextualSpacing/>
              <w:rPr>
                <w:rFonts w:asciiTheme="majorBidi" w:hAnsiTheme="majorBidi" w:cstheme="majorBidi"/>
              </w:rPr>
            </w:pPr>
            <w:r w:rsidRPr="00004F19">
              <w:rPr>
                <w:rFonts w:asciiTheme="majorBidi" w:hAnsiTheme="majorBidi" w:cstheme="majorBidi"/>
                <w:iCs/>
              </w:rPr>
              <w:t xml:space="preserve"> </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Lojë</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 xml:space="preserve">Lojë me role  </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lastRenderedPageBreak/>
              <w:t>Gushëkuqi rrethor</w:t>
            </w: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p>
          <w:p w:rsidR="005A532D" w:rsidRPr="00004F19" w:rsidRDefault="005A532D" w:rsidP="00A60340">
            <w:pPr>
              <w:spacing w:line="360" w:lineRule="auto"/>
              <w:contextualSpacing/>
              <w:rPr>
                <w:rFonts w:asciiTheme="majorBidi" w:hAnsiTheme="majorBidi" w:cstheme="majorBidi"/>
                <w:iCs/>
              </w:rPr>
            </w:pPr>
            <w:r w:rsidRPr="00004F19">
              <w:rPr>
                <w:rFonts w:asciiTheme="majorBidi" w:hAnsiTheme="majorBidi" w:cstheme="majorBidi"/>
                <w:iCs/>
              </w:rPr>
              <w:t>Lexim i drejtuar</w:t>
            </w:r>
          </w:p>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autoSpaceDE w:val="0"/>
              <w:autoSpaceDN w:val="0"/>
              <w:adjustRightInd w:val="0"/>
              <w:spacing w:line="360" w:lineRule="auto"/>
              <w:contextualSpacing/>
              <w:rPr>
                <w:rFonts w:asciiTheme="majorBidi" w:hAnsiTheme="majorBidi" w:cstheme="majorBidi"/>
              </w:rPr>
            </w:pPr>
            <w:r w:rsidRPr="00855053">
              <w:rPr>
                <w:rFonts w:asciiTheme="majorBidi" w:hAnsiTheme="majorBidi" w:cstheme="majorBidi"/>
              </w:rPr>
              <w:lastRenderedPageBreak/>
              <w:t>Vlerësim i përgjigjeve me gojë</w:t>
            </w:r>
          </w:p>
        </w:tc>
        <w:tc>
          <w:tcPr>
            <w:tcW w:w="1055" w:type="dxa"/>
            <w:vMerge w:val="restart"/>
          </w:tcPr>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Teksti i nxënësit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 xml:space="preserve">Libri digjital </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Fletore pune e Abetares</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 xml:space="preserve">Njohuritë paraprake </w:t>
            </w:r>
            <w:r w:rsidRPr="00855053">
              <w:rPr>
                <w:rFonts w:asciiTheme="majorBidi" w:hAnsiTheme="majorBidi" w:cstheme="majorBidi"/>
              </w:rPr>
              <w:lastRenderedPageBreak/>
              <w:t>të nxënësve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sidRPr="00855053">
              <w:rPr>
                <w:rFonts w:asciiTheme="majorBidi" w:hAnsiTheme="majorBidi" w:cstheme="majorBidi"/>
              </w:rPr>
              <w:t>Tabela e alfabeti</w:t>
            </w: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Etiketa me emrat e nxënësve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Etiketa me shkronjat e mëdha të shtypit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lastRenderedPageBreak/>
              <w:t>Etiketa me zanoret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Etiketa me bashkëtingëlloret</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Revista për fëmijë</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Udhëzues të ndryshëm</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Shkronja lëvizore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Fjalor i gjuhës shqipe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Biblioteka</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 xml:space="preserve">Fisha të përgatitura me </w:t>
            </w:r>
            <w:r w:rsidRPr="00855053">
              <w:rPr>
                <w:rFonts w:asciiTheme="majorBidi" w:hAnsiTheme="majorBidi" w:cstheme="majorBidi"/>
              </w:rPr>
              <w:lastRenderedPageBreak/>
              <w:t>rrokje e fjalë sipas temës mësimore</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Libra për fëmijë</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Fjalorë enciklopedikë</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Udhëzues të ndryshëm</w:t>
            </w: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metodikë</w:t>
            </w: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sidRPr="00855053">
              <w:rPr>
                <w:rFonts w:asciiTheme="majorBidi" w:hAnsiTheme="majorBidi" w:cstheme="majorBidi"/>
              </w:rPr>
              <w:t>Programi lëndor</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T</w:t>
            </w:r>
            <w:r w:rsidRPr="00F84CA2">
              <w:rPr>
                <w:rFonts w:asciiTheme="majorBidi" w:hAnsiTheme="majorBidi" w:cstheme="majorBidi"/>
              </w:rPr>
              <w:t>abela plastike</w:t>
            </w: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 xml:space="preserve">    </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Fi</w:t>
            </w:r>
            <w:r w:rsidRPr="00F84CA2">
              <w:rPr>
                <w:rFonts w:asciiTheme="majorBidi" w:hAnsiTheme="majorBidi" w:cstheme="majorBidi"/>
              </w:rPr>
              <w:t>gura që tregojnë veprimtari gjatë ditës</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sidRPr="00F84CA2">
              <w:rPr>
                <w:rFonts w:asciiTheme="majorBidi" w:hAnsiTheme="majorBidi" w:cstheme="majorBidi"/>
              </w:rPr>
              <w:t xml:space="preserve"> </w:t>
            </w:r>
            <w:r>
              <w:rPr>
                <w:rFonts w:asciiTheme="majorBidi" w:hAnsiTheme="majorBidi" w:cstheme="majorBidi"/>
              </w:rPr>
              <w:t>F</w:t>
            </w:r>
            <w:r w:rsidRPr="00F84CA2">
              <w:rPr>
                <w:rFonts w:asciiTheme="majorBidi" w:hAnsiTheme="majorBidi" w:cstheme="majorBidi"/>
              </w:rPr>
              <w:t>letë format</w:t>
            </w:r>
            <w:r>
              <w:rPr>
                <w:rFonts w:asciiTheme="majorBidi" w:hAnsiTheme="majorBidi" w:cstheme="majorBidi"/>
              </w:rPr>
              <w:t>i</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lastRenderedPageBreak/>
              <w:t>Mjete shkrimi</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Mjete vizatimi</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L</w:t>
            </w:r>
            <w:r w:rsidRPr="00F84CA2">
              <w:rPr>
                <w:rFonts w:asciiTheme="majorBidi" w:hAnsiTheme="majorBidi" w:cstheme="majorBidi"/>
              </w:rPr>
              <w:t>odra për fëmijë</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E</w:t>
            </w:r>
            <w:r w:rsidRPr="00F84CA2">
              <w:rPr>
                <w:rFonts w:asciiTheme="majorBidi" w:hAnsiTheme="majorBidi" w:cstheme="majorBidi"/>
              </w:rPr>
              <w:t>tiketa me numra</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Figura kafshësh</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Mjete shkrimi</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Mjete vizatimi</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Përralla për fëmijë</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Vjersha</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 xml:space="preserve">Gjëegjëza </w:t>
            </w:r>
            <w:r w:rsidRPr="00CC037E">
              <w:rPr>
                <w:rFonts w:asciiTheme="majorBidi" w:hAnsiTheme="majorBidi" w:cstheme="majorBidi"/>
              </w:rPr>
              <w:t xml:space="preserve"> për fëmijë</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Pr>
                <w:rFonts w:asciiTheme="majorBidi" w:hAnsiTheme="majorBidi" w:cstheme="majorBidi"/>
              </w:rPr>
              <w:t>Kënga e alfabetit</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sidRPr="002C33AF">
              <w:rPr>
                <w:rFonts w:asciiTheme="majorBidi" w:hAnsiTheme="majorBidi" w:cstheme="majorBidi"/>
              </w:rPr>
              <w:lastRenderedPageBreak/>
              <w:t>Etiketa me rrokje e fjalë me shkrim dore</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2C33AF">
              <w:rPr>
                <w:rFonts w:asciiTheme="majorBidi" w:hAnsiTheme="majorBidi" w:cstheme="majorBidi"/>
              </w:rPr>
              <w:t>Fisha të përgatitura me rrokje e fjalë sipas temës mësimore</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Pr="002C33AF"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r w:rsidRPr="002C33AF">
              <w:rPr>
                <w:rFonts w:asciiTheme="majorBidi" w:hAnsiTheme="majorBidi" w:cstheme="majorBidi"/>
              </w:rPr>
              <w:t xml:space="preserve">Foto të ndryshme </w:t>
            </w:r>
            <w:r w:rsidRPr="002C33AF">
              <w:rPr>
                <w:rFonts w:asciiTheme="majorBidi" w:hAnsiTheme="majorBidi" w:cstheme="majorBidi"/>
              </w:rPr>
              <w:lastRenderedPageBreak/>
              <w:t>të kafshëve</w:t>
            </w: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Default="005A532D" w:rsidP="00A60340">
            <w:pPr>
              <w:spacing w:line="360" w:lineRule="auto"/>
              <w:contextualSpacing/>
              <w:rPr>
                <w:rFonts w:asciiTheme="majorBidi" w:hAnsiTheme="majorBidi" w:cstheme="majorBidi"/>
              </w:rPr>
            </w:pPr>
          </w:p>
          <w:p w:rsidR="005A532D" w:rsidRPr="002C33AF"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76"/>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7030A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 xml:space="preserve">Fletore  pune - Në shkollë </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7C3E1B">
              <w:rPr>
                <w:rFonts w:asciiTheme="majorBidi" w:hAnsiTheme="majorBidi" w:cstheme="majorBidi"/>
              </w:rPr>
              <w:t>Dita e parë e shkollës</w:t>
            </w:r>
          </w:p>
        </w:tc>
        <w:tc>
          <w:tcPr>
            <w:tcW w:w="1816" w:type="dxa"/>
            <w:vMerge/>
          </w:tcPr>
          <w:p w:rsidR="005A532D" w:rsidRPr="00855053" w:rsidRDefault="005A532D" w:rsidP="00A60340">
            <w:pPr>
              <w:spacing w:line="360" w:lineRule="auto"/>
              <w:contextualSpacing/>
              <w:rPr>
                <w:rFonts w:asciiTheme="majorBidi" w:hAnsiTheme="majorBidi" w:cstheme="majorBidi"/>
                <w:bCs/>
                <w:kern w:val="24"/>
              </w:rPr>
            </w:pPr>
          </w:p>
        </w:tc>
        <w:tc>
          <w:tcPr>
            <w:tcW w:w="3764" w:type="dxa"/>
          </w:tcPr>
          <w:p w:rsidR="005A532D" w:rsidRPr="00855053" w:rsidRDefault="005A532D" w:rsidP="00A60340">
            <w:pPr>
              <w:spacing w:line="360" w:lineRule="auto"/>
              <w:contextualSpacing/>
              <w:rPr>
                <w:rFonts w:asciiTheme="majorBidi" w:hAnsiTheme="majorBidi" w:cstheme="majorBidi"/>
                <w:color w:val="0D0D0D"/>
                <w:lang w:eastAsia="fr-FR"/>
              </w:rPr>
            </w:pPr>
            <w:r w:rsidRPr="00855053">
              <w:rPr>
                <w:rFonts w:asciiTheme="majorBidi" w:hAnsiTheme="majorBidi" w:cstheme="majorBidi"/>
                <w:color w:val="0D0D0D"/>
                <w:lang w:eastAsia="fr-FR"/>
              </w:rPr>
              <w:t>Vlerësim individual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76"/>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50"/>
              </w:rPr>
            </w:pPr>
            <w:r w:rsidRPr="007C3E1B">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B050"/>
              </w:rPr>
            </w:pPr>
            <w:r w:rsidRPr="007C3E1B">
              <w:rPr>
                <w:color w:val="00B050"/>
              </w:rPr>
              <w:t xml:space="preserve">Alfabeti </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Luaj me shkronjat</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76"/>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50"/>
              </w:rPr>
            </w:pPr>
            <w:r w:rsidRPr="007C3E1B">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B050"/>
              </w:rPr>
            </w:pPr>
            <w:r w:rsidRPr="007C3E1B">
              <w:rPr>
                <w:color w:val="00B050"/>
              </w:rPr>
              <w:t>Fletore pune - Alfabeti</w:t>
            </w:r>
          </w:p>
        </w:tc>
        <w:tc>
          <w:tcPr>
            <w:tcW w:w="1676" w:type="dxa"/>
            <w:shd w:val="clear" w:color="auto" w:fill="FFFFFF" w:themeFill="background1"/>
          </w:tcPr>
          <w:p w:rsidR="005A532D" w:rsidRPr="007C3E1B" w:rsidRDefault="005A532D" w:rsidP="00A60340">
            <w:pPr>
              <w:spacing w:line="360" w:lineRule="auto"/>
              <w:contextualSpacing/>
              <w:rPr>
                <w:rFonts w:asciiTheme="majorBidi" w:hAnsiTheme="majorBidi" w:cstheme="majorBidi"/>
              </w:rPr>
            </w:pPr>
            <w:r w:rsidRPr="007C3E1B">
              <w:rPr>
                <w:rFonts w:asciiTheme="majorBidi" w:hAnsiTheme="majorBidi" w:cstheme="majorBidi"/>
              </w:rPr>
              <w:t>Luaj me shkronjat</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7030A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A e gjen dot?</w:t>
            </w:r>
          </w:p>
        </w:tc>
        <w:tc>
          <w:tcPr>
            <w:tcW w:w="1676" w:type="dxa"/>
            <w:shd w:val="clear" w:color="auto" w:fill="FFFFFF" w:themeFill="background1"/>
          </w:tcPr>
          <w:p w:rsidR="005A532D" w:rsidRPr="007C3E1B" w:rsidRDefault="005A532D" w:rsidP="00A60340">
            <w:pPr>
              <w:spacing w:line="360" w:lineRule="auto"/>
              <w:contextualSpacing/>
              <w:rPr>
                <w:rFonts w:asciiTheme="majorBidi" w:hAnsiTheme="majorBidi" w:cstheme="majorBidi"/>
              </w:rPr>
            </w:pPr>
            <w:r w:rsidRPr="007C3E1B">
              <w:rPr>
                <w:rFonts w:asciiTheme="majorBidi" w:hAnsiTheme="majorBidi" w:cstheme="majorBidi"/>
              </w:rPr>
              <w:t>Luaj me shkronjat</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 A e gjen dot?</w:t>
            </w:r>
          </w:p>
        </w:tc>
        <w:tc>
          <w:tcPr>
            <w:tcW w:w="1676" w:type="dxa"/>
            <w:shd w:val="clear" w:color="auto" w:fill="FFFFFF" w:themeFill="background1"/>
          </w:tcPr>
          <w:p w:rsidR="005A532D" w:rsidRPr="007C3E1B" w:rsidRDefault="005A532D" w:rsidP="00A60340">
            <w:pPr>
              <w:tabs>
                <w:tab w:val="right" w:pos="2273"/>
              </w:tabs>
              <w:spacing w:line="360" w:lineRule="auto"/>
              <w:contextualSpacing/>
              <w:rPr>
                <w:rFonts w:asciiTheme="majorBidi" w:hAnsiTheme="majorBidi" w:cstheme="majorBidi"/>
              </w:rPr>
            </w:pPr>
            <w:r w:rsidRPr="007C3E1B">
              <w:rPr>
                <w:rFonts w:asciiTheme="majorBidi" w:hAnsiTheme="majorBidi" w:cstheme="majorBidi"/>
              </w:rPr>
              <w:t>Luaj me shkronjat</w:t>
            </w:r>
          </w:p>
          <w:p w:rsidR="005A532D" w:rsidRPr="00855053" w:rsidRDefault="005A532D" w:rsidP="00A60340">
            <w:pPr>
              <w:tabs>
                <w:tab w:val="right" w:pos="2273"/>
              </w:tabs>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7030A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Unë jam</w:t>
            </w:r>
          </w:p>
        </w:tc>
        <w:tc>
          <w:tcPr>
            <w:tcW w:w="1676" w:type="dxa"/>
            <w:shd w:val="clear" w:color="auto" w:fill="FFFFFF" w:themeFill="background1"/>
          </w:tcPr>
          <w:p w:rsidR="005A532D" w:rsidRPr="00855053" w:rsidRDefault="005A532D" w:rsidP="00A60340">
            <w:pPr>
              <w:tabs>
                <w:tab w:val="right" w:pos="2273"/>
              </w:tabs>
              <w:spacing w:line="360" w:lineRule="auto"/>
              <w:contextualSpacing/>
              <w:rPr>
                <w:rFonts w:asciiTheme="majorBidi" w:hAnsiTheme="majorBidi" w:cstheme="majorBidi"/>
              </w:rPr>
            </w:pPr>
            <w:r w:rsidRPr="00855053">
              <w:rPr>
                <w:rFonts w:asciiTheme="majorBidi" w:hAnsiTheme="majorBidi" w:cstheme="majorBidi"/>
              </w:rPr>
              <w:t>Prezantim</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individual</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7030A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Fletore pune - Unë jam</w:t>
            </w:r>
          </w:p>
        </w:tc>
        <w:tc>
          <w:tcPr>
            <w:tcW w:w="1676" w:type="dxa"/>
            <w:shd w:val="clear" w:color="auto" w:fill="FFFFFF" w:themeFill="background1"/>
          </w:tcPr>
          <w:p w:rsidR="005A532D" w:rsidRPr="007C3E1B" w:rsidRDefault="005A532D" w:rsidP="00A60340">
            <w:pPr>
              <w:spacing w:line="360" w:lineRule="auto"/>
              <w:contextualSpacing/>
              <w:rPr>
                <w:rFonts w:asciiTheme="majorBidi" w:hAnsiTheme="majorBidi" w:cstheme="majorBidi"/>
              </w:rPr>
            </w:pPr>
            <w:r w:rsidRPr="007C3E1B">
              <w:rPr>
                <w:rFonts w:asciiTheme="majorBidi" w:hAnsiTheme="majorBidi" w:cstheme="majorBidi"/>
              </w:rPr>
              <w:t>Prezantim</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5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Loja me shkronja</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Luaj me shkronjat</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F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 Loja me shkronja</w:t>
            </w:r>
          </w:p>
        </w:tc>
        <w:tc>
          <w:tcPr>
            <w:tcW w:w="1676" w:type="dxa"/>
            <w:shd w:val="clear" w:color="auto" w:fill="FFFFFF" w:themeFill="background1"/>
          </w:tcPr>
          <w:p w:rsidR="005A532D" w:rsidRPr="007C3E1B" w:rsidRDefault="005A532D" w:rsidP="00A60340">
            <w:pPr>
              <w:spacing w:line="360" w:lineRule="auto"/>
              <w:contextualSpacing/>
              <w:rPr>
                <w:rFonts w:asciiTheme="majorBidi" w:hAnsiTheme="majorBidi" w:cstheme="majorBidi"/>
                <w:bCs/>
              </w:rPr>
            </w:pPr>
            <w:r w:rsidRPr="007C3E1B">
              <w:rPr>
                <w:rFonts w:asciiTheme="majorBidi" w:hAnsiTheme="majorBidi" w:cstheme="majorBidi"/>
                <w:bCs/>
              </w:rPr>
              <w:t>Luaj me shkronjat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7030A0"/>
              </w:rPr>
            </w:pPr>
            <w:r w:rsidRPr="007C3E1B">
              <w:rPr>
                <w:color w:val="7030A0"/>
              </w:rPr>
              <w:t>Klasa ime</w:t>
            </w:r>
          </w:p>
        </w:tc>
        <w:tc>
          <w:tcPr>
            <w:tcW w:w="1676" w:type="dxa"/>
            <w:vMerge w:val="restart"/>
            <w:shd w:val="clear" w:color="auto" w:fill="FFFFFF" w:themeFill="background1"/>
          </w:tcPr>
          <w:p w:rsidR="005A532D" w:rsidRDefault="005A532D" w:rsidP="00A60340">
            <w:pPr>
              <w:spacing w:line="360" w:lineRule="auto"/>
              <w:contextualSpacing/>
              <w:rPr>
                <w:rFonts w:asciiTheme="majorBidi" w:hAnsiTheme="majorBidi" w:cstheme="majorBidi"/>
              </w:rPr>
            </w:pPr>
            <w:r w:rsidRPr="00855053">
              <w:rPr>
                <w:rFonts w:asciiTheme="majorBidi" w:hAnsiTheme="majorBidi" w:cstheme="majorBidi"/>
              </w:rPr>
              <w:t>Shokët e mi</w:t>
            </w:r>
          </w:p>
          <w:p w:rsidR="005A532D"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sidRPr="007C3E1B">
              <w:rPr>
                <w:rFonts w:asciiTheme="majorBidi" w:hAnsiTheme="majorBidi" w:cstheme="majorBidi"/>
              </w:rPr>
              <w:t>Shokët e mi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 Klasa ime</w:t>
            </w:r>
          </w:p>
        </w:tc>
        <w:tc>
          <w:tcPr>
            <w:tcW w:w="1676" w:type="dxa"/>
            <w:vMerge/>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93"/>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161616"/>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A, f. 18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Ariu</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highlight w:val="yellow"/>
                <w:lang w:eastAsia="fr-FR"/>
              </w:rPr>
            </w:pPr>
            <w:r w:rsidRPr="00855053">
              <w:rPr>
                <w:rFonts w:asciiTheme="majorBidi" w:hAnsiTheme="majorBidi" w:cstheme="majorBidi"/>
                <w:color w:val="0D0D0D"/>
                <w:lang w:eastAsia="fr-FR"/>
              </w:rPr>
              <w:t>Vlerësim individual</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 18-19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Akullorja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629"/>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A, f. 19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Ariu</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highlight w:val="yellow"/>
                <w:lang w:eastAsia="fr-FR"/>
              </w:rPr>
            </w:pPr>
            <w:r w:rsidRPr="00855053">
              <w:rPr>
                <w:rFonts w:asciiTheme="majorBidi" w:hAnsiTheme="majorBidi" w:cstheme="majorBidi"/>
                <w:color w:val="0D0D0D"/>
                <w:lang w:eastAsia="fr-FR"/>
              </w:rPr>
              <w:t>Vlerësim individual</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pPr>
            <w:r w:rsidRPr="007C3E1B">
              <w:t>Fletore pune, f. 19-20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Tingujt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92D05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FF0000"/>
              </w:rPr>
            </w:pPr>
            <w:r w:rsidRPr="007C3E1B">
              <w:rPr>
                <w:color w:val="FF0000"/>
              </w:rPr>
              <w:t>Shkronja I, f. 20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Iriqi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rPr>
                <w:color w:val="00B0F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pPr>
            <w:r w:rsidRPr="007C3E1B">
              <w:t>Fletore pune, f. 21-22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7C3E1B">
              <w:rPr>
                <w:rFonts w:asciiTheme="majorBidi" w:hAnsiTheme="majorBidi" w:cstheme="majorBidi"/>
              </w:rPr>
              <w:t>Iriqi</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FF0000"/>
              </w:rPr>
            </w:pPr>
            <w:r w:rsidRPr="007C3E1B">
              <w:rPr>
                <w:color w:val="FF0000"/>
              </w:rPr>
              <w:t>Shkronja I, f. 21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7C3E1B">
              <w:rPr>
                <w:rFonts w:asciiTheme="majorBidi" w:hAnsiTheme="majorBidi" w:cstheme="majorBidi"/>
              </w:rPr>
              <w:t>Iriqi</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 pune, f. 22-23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7C3E1B">
              <w:rPr>
                <w:rFonts w:asciiTheme="majorBidi" w:hAnsiTheme="majorBidi" w:cstheme="majorBidi"/>
              </w:rPr>
              <w:t>Iriqi</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F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M, f. 22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Mami im</w:t>
            </w:r>
          </w:p>
        </w:tc>
        <w:tc>
          <w:tcPr>
            <w:tcW w:w="1816" w:type="dxa"/>
            <w:vMerge/>
          </w:tcPr>
          <w:p w:rsidR="005A532D" w:rsidRPr="00855053" w:rsidRDefault="005A532D" w:rsidP="00A60340">
            <w:pPr>
              <w:spacing w:line="360" w:lineRule="auto"/>
              <w:contextualSpacing/>
              <w:rPr>
                <w:rFonts w:asciiTheme="majorBidi" w:hAnsiTheme="majorBidi" w:cstheme="majorBidi"/>
                <w:highlight w:val="yellow"/>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individual</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F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 24-25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Molla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M, f. 23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Mami im</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f.25- 26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Mami im</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5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R, f. 24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Avioni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vAlign w:val="center"/>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638"/>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 27-28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Rosa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350"/>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R, f. 25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Lodrat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f.28-29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rPr>
                <w:rFonts w:asciiTheme="majorBidi" w:hAnsiTheme="majorBidi" w:cstheme="majorBidi"/>
              </w:rPr>
            </w:pPr>
            <w:r w:rsidRPr="00855053">
              <w:rPr>
                <w:rFonts w:asciiTheme="majorBidi" w:hAnsiTheme="majorBidi" w:cstheme="majorBidi"/>
              </w:rPr>
              <w:t>Shkronjat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E, f. 26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Vjeshta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728"/>
          <w:jc w:val="center"/>
        </w:trPr>
        <w:tc>
          <w:tcPr>
            <w:tcW w:w="936" w:type="dxa"/>
          </w:tcPr>
          <w:p w:rsidR="005A532D" w:rsidRPr="00E9114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 30-31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Elefanti</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iCs/>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E, f. 27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Vjeshta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7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t>Fletore pune, f.31- 32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Vjeshta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7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U, f. 29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Planeti magjik</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 33-34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Ujku</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FF0000"/>
              </w:rPr>
            </w:pPr>
            <w:r w:rsidRPr="007C3E1B">
              <w:rPr>
                <w:color w:val="FF0000"/>
              </w:rPr>
              <w:t>Shkronja U, f. 30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Planeti magjik</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FF0000"/>
              </w:rPr>
            </w:pPr>
            <w:r w:rsidRPr="007C3E1B">
              <w:t>Fletore pune, f.34- 35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Shkronjat</w:t>
            </w:r>
          </w:p>
        </w:tc>
        <w:tc>
          <w:tcPr>
            <w:tcW w:w="1816" w:type="dxa"/>
            <w:vMerge/>
          </w:tcPr>
          <w:p w:rsidR="005A532D" w:rsidRPr="00855053" w:rsidRDefault="005A532D" w:rsidP="00A60340">
            <w:pPr>
              <w:spacing w:line="360" w:lineRule="auto"/>
              <w:contextualSpacing/>
              <w:rPr>
                <w:rFonts w:asciiTheme="majorBidi" w:hAnsiTheme="majorBidi" w:cstheme="majorBidi"/>
                <w:iCs/>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7C3E1B" w:rsidRDefault="005A532D" w:rsidP="00A60340">
            <w:pPr>
              <w:spacing w:line="360" w:lineRule="auto"/>
              <w:contextualSpacing/>
              <w:rPr>
                <w:color w:val="FF0000"/>
              </w:rPr>
            </w:pPr>
            <w:r w:rsidRPr="007C3E1B">
              <w:rPr>
                <w:color w:val="FF0000"/>
              </w:rPr>
              <w:t>Përsëritje  1, f.30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Pema e shkronjave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jc w:val="both"/>
              <w:rPr>
                <w:color w:val="0070C0"/>
              </w:rPr>
            </w:pPr>
            <w:r w:rsidRPr="007C3E1B">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70C0"/>
              </w:rPr>
            </w:pPr>
            <w:r w:rsidRPr="007C3E1B">
              <w:rPr>
                <w:color w:val="0070C0"/>
              </w:rPr>
              <w:t>Fletore pune, f.36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Loja e fjalëve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Përsëritje 1, f.31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Shkronjat e mësuara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70C0"/>
              </w:rPr>
            </w:pPr>
            <w:r w:rsidRPr="007C3E1B">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70C0"/>
              </w:rPr>
            </w:pPr>
            <w:r w:rsidRPr="007C3E1B">
              <w:rPr>
                <w:color w:val="0070C0"/>
              </w:rPr>
              <w:t>Fletore pune, f.37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Kënga e alfabetit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N, f.32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Lojë me numra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f.38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Numëratorja</w:t>
            </w:r>
          </w:p>
        </w:tc>
        <w:tc>
          <w:tcPr>
            <w:tcW w:w="1816" w:type="dxa"/>
            <w:vMerge/>
          </w:tcPr>
          <w:p w:rsidR="005A532D" w:rsidRPr="00855053" w:rsidRDefault="005A532D" w:rsidP="00A60340">
            <w:pPr>
              <w:spacing w:line="360" w:lineRule="auto"/>
              <w:contextualSpacing/>
              <w:rPr>
                <w:rFonts w:asciiTheme="majorBidi" w:hAnsiTheme="majorBidi" w:cstheme="majorBidi"/>
                <w:iCs/>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N, f.33</w:t>
            </w:r>
          </w:p>
        </w:tc>
        <w:tc>
          <w:tcPr>
            <w:tcW w:w="1676" w:type="dxa"/>
            <w:vMerge w:val="restart"/>
            <w:shd w:val="clear" w:color="auto" w:fill="FFFFFF" w:themeFill="background1"/>
          </w:tcPr>
          <w:p w:rsidR="005A532D" w:rsidRDefault="005A532D" w:rsidP="00A60340">
            <w:pPr>
              <w:spacing w:line="360" w:lineRule="auto"/>
              <w:contextualSpacing/>
              <w:rPr>
                <w:rFonts w:asciiTheme="majorBidi" w:hAnsiTheme="majorBidi" w:cstheme="majorBidi"/>
              </w:rPr>
            </w:pPr>
            <w:r w:rsidRPr="00A0263C">
              <w:rPr>
                <w:rFonts w:asciiTheme="majorBidi" w:hAnsiTheme="majorBidi" w:cstheme="majorBidi"/>
              </w:rPr>
              <w:t>Lojë me numra</w:t>
            </w:r>
          </w:p>
          <w:p w:rsidR="005A532D"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Krijimi i rrokjeve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f.39</w:t>
            </w:r>
          </w:p>
        </w:tc>
        <w:tc>
          <w:tcPr>
            <w:tcW w:w="1676" w:type="dxa"/>
            <w:vMerge/>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 xml:space="preserve">Vlerësim i përgjigjeve me gojë </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N, f.32-33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Kënga e shkronjës N</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bCs/>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t>Fletore pune, f.40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Vjersha e shkronjës N</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Ë, f. 34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Imagjinatë e drejtuar</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f.41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3584A">
              <w:rPr>
                <w:rFonts w:asciiTheme="majorBidi" w:hAnsiTheme="majorBidi" w:cstheme="majorBidi"/>
              </w:rPr>
              <w:t xml:space="preserve">Vjersha e shkronjës </w:t>
            </w:r>
            <w:r>
              <w:rPr>
                <w:rFonts w:asciiTheme="majorBidi" w:hAnsiTheme="majorBidi" w:cstheme="majorBidi"/>
              </w:rPr>
              <w:t>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Ë, f. 35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Në rërë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593"/>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f.42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3584A">
              <w:rPr>
                <w:rFonts w:asciiTheme="majorBidi" w:hAnsiTheme="majorBidi" w:cstheme="majorBidi"/>
              </w:rPr>
              <w:t>Krijimi i rrokjeve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individual</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458"/>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Ë, f.34-35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 xml:space="preserve"> Përrallëz</w:t>
            </w:r>
            <w:r w:rsidRPr="0083584A">
              <w:rPr>
                <w:rFonts w:asciiTheme="majorBidi" w:hAnsiTheme="majorBidi" w:cstheme="majorBidi"/>
              </w:rPr>
              <w:t>a e shkronjës 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f.43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83584A">
              <w:rPr>
                <w:rFonts w:asciiTheme="majorBidi" w:hAnsiTheme="majorBidi" w:cstheme="majorBidi"/>
              </w:rPr>
              <w:t xml:space="preserve">Kënga e shkronjës </w:t>
            </w:r>
            <w:r>
              <w:rPr>
                <w:rFonts w:asciiTheme="majorBidi" w:hAnsiTheme="majorBidi" w:cstheme="majorBidi"/>
              </w:rPr>
              <w:t>Ë</w:t>
            </w:r>
          </w:p>
        </w:tc>
        <w:tc>
          <w:tcPr>
            <w:tcW w:w="1816" w:type="dxa"/>
            <w:vMerge/>
          </w:tcPr>
          <w:p w:rsidR="005A532D" w:rsidRPr="00855053" w:rsidRDefault="005A532D" w:rsidP="00A60340">
            <w:pPr>
              <w:spacing w:line="360" w:lineRule="auto"/>
              <w:contextualSpacing/>
              <w:rPr>
                <w:rFonts w:asciiTheme="majorBidi" w:hAnsiTheme="majorBidi" w:cstheme="majorBidi"/>
                <w:iCs/>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O, f. 36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Lojë ”Kush e gjen?”</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color w:val="0D0D0D"/>
                <w:lang w:eastAsia="fr-FR"/>
              </w:rPr>
              <w:t>Vetëvlerësim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pPr>
            <w:r w:rsidRPr="007C3E1B">
              <w:t>Fletore pune, f.44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Vjersh</w:t>
            </w:r>
            <w:r w:rsidRPr="00EA2228">
              <w:rPr>
                <w:rFonts w:asciiTheme="majorBidi" w:hAnsiTheme="majorBidi" w:cstheme="majorBidi"/>
              </w:rPr>
              <w:t xml:space="preserve">a e shkronjës </w:t>
            </w:r>
            <w:r>
              <w:rPr>
                <w:rFonts w:asciiTheme="majorBidi" w:hAnsiTheme="majorBidi" w:cstheme="majorBidi"/>
              </w:rPr>
              <w:t>O</w:t>
            </w:r>
          </w:p>
        </w:tc>
        <w:tc>
          <w:tcPr>
            <w:tcW w:w="1816" w:type="dxa"/>
            <w:vMerge/>
          </w:tcPr>
          <w:p w:rsidR="005A532D" w:rsidRPr="00855053" w:rsidRDefault="005A532D" w:rsidP="00A60340">
            <w:pPr>
              <w:spacing w:line="360" w:lineRule="auto"/>
              <w:contextualSpacing/>
              <w:rPr>
                <w:rFonts w:asciiTheme="majorBidi" w:hAnsiTheme="majorBidi" w:cstheme="majorBidi"/>
                <w:iCs/>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O, f. 37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Me orar</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404"/>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F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t>Fletore pune, f.45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Krijimi i rrokjeve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800"/>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O, f.36-37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 xml:space="preserve">Përrallëza e shkronjës </w:t>
            </w:r>
            <w:r>
              <w:rPr>
                <w:rFonts w:asciiTheme="majorBidi" w:hAnsiTheme="majorBidi" w:cstheme="majorBidi"/>
              </w:rPr>
              <w:t>O</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f.46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Vetëdiktim</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L, f. 38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Lojë ”Kush e gjen?”</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f.47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 xml:space="preserve">Vjersha e shkronjës </w:t>
            </w:r>
            <w:r>
              <w:rPr>
                <w:rFonts w:asciiTheme="majorBidi" w:hAnsiTheme="majorBidi" w:cstheme="majorBidi"/>
              </w:rPr>
              <w:t>L</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L, f. 39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Loja me litar</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f.48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Konkurs</w:t>
            </w:r>
          </w:p>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L, f. 38-39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 xml:space="preserve">Përrallëza e shkronjës </w:t>
            </w:r>
            <w:r>
              <w:rPr>
                <w:rFonts w:asciiTheme="majorBidi" w:hAnsiTheme="majorBidi" w:cstheme="majorBidi"/>
              </w:rPr>
              <w:t>L</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92D050"/>
              </w:rPr>
            </w:pPr>
            <w:r w:rsidRPr="007C3E1B">
              <w:t>Fletore pune, f.49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 xml:space="preserve">Kënga e shkronjës </w:t>
            </w:r>
            <w:r>
              <w:rPr>
                <w:rFonts w:asciiTheme="majorBidi" w:hAnsiTheme="majorBidi" w:cstheme="majorBidi"/>
              </w:rPr>
              <w:t>L</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K, f. 40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Kinemaja në klasë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bCs/>
              </w:rPr>
            </w:pPr>
          </w:p>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f.50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EA2228">
              <w:rPr>
                <w:rFonts w:asciiTheme="majorBidi" w:hAnsiTheme="majorBidi" w:cstheme="majorBidi"/>
              </w:rPr>
              <w:t xml:space="preserve">Vjersha e shkronjës </w:t>
            </w:r>
            <w:r>
              <w:rPr>
                <w:rFonts w:asciiTheme="majorBidi" w:hAnsiTheme="majorBidi" w:cstheme="majorBidi"/>
              </w:rPr>
              <w:t>K</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K, f. 41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F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t>Fletore pune, f.51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Konkurs</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K, f. 40-41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Përrallëza e shkronjës </w:t>
            </w:r>
            <w:r>
              <w:rPr>
                <w:rFonts w:asciiTheme="majorBidi" w:hAnsiTheme="majorBidi" w:cstheme="majorBidi"/>
              </w:rPr>
              <w:t>K</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f.52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Kënga e shkronjës </w:t>
            </w:r>
            <w:r>
              <w:rPr>
                <w:rFonts w:asciiTheme="majorBidi" w:hAnsiTheme="majorBidi" w:cstheme="majorBidi"/>
              </w:rPr>
              <w:t>K</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J, f. 42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Udhëtimi i Pikës së ujit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f.53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Vjersha e shkronjës </w:t>
            </w:r>
            <w:r>
              <w:rPr>
                <w:rFonts w:asciiTheme="majorBidi" w:hAnsiTheme="majorBidi" w:cstheme="majorBidi"/>
              </w:rPr>
              <w:t>J</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J, f. 43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t>Fletore pune, f.54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Konkurs</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J, f. 43-44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Përrallëza e shkronjës </w:t>
            </w:r>
            <w:r>
              <w:rPr>
                <w:rFonts w:asciiTheme="majorBidi" w:hAnsiTheme="majorBidi" w:cstheme="majorBidi"/>
              </w:rPr>
              <w:t>J</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t>Fletore pune, f.55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Kënga e shkronjës </w:t>
            </w:r>
            <w:r>
              <w:rPr>
                <w:rFonts w:asciiTheme="majorBidi" w:hAnsiTheme="majorBidi" w:cstheme="majorBidi"/>
              </w:rPr>
              <w:t>J</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Përsëritje  2, f. 44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Pema e shkronjave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70C0"/>
              </w:rPr>
            </w:pPr>
            <w:r w:rsidRPr="007C3E1B">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70C0"/>
              </w:rPr>
            </w:pPr>
            <w:r w:rsidRPr="007C3E1B">
              <w:rPr>
                <w:color w:val="0070C0"/>
              </w:rPr>
              <w:t>Fletore pune, f.56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Loja e fjalëve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Përsëritje 2, f. 45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Identifikimi i shkronjave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70C0"/>
              </w:rPr>
            </w:pPr>
            <w:r w:rsidRPr="007C3E1B">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0070C0"/>
              </w:rPr>
            </w:pPr>
            <w:r w:rsidRPr="007C3E1B">
              <w:rPr>
                <w:color w:val="0070C0"/>
              </w:rPr>
              <w:t>Fletore pune, f.57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Kënga e alfabetit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P, f. 46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Piramida ushqimore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f.58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142833">
              <w:rPr>
                <w:rFonts w:asciiTheme="majorBidi" w:hAnsiTheme="majorBidi" w:cstheme="majorBidi"/>
              </w:rPr>
              <w:t xml:space="preserve">Vjersha e shkronjës </w:t>
            </w:r>
            <w:r>
              <w:rPr>
                <w:rFonts w:asciiTheme="majorBidi" w:hAnsiTheme="majorBidi" w:cstheme="majorBidi"/>
              </w:rPr>
              <w:t>P</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rPr>
                <w:color w:val="FF0000"/>
              </w:rPr>
              <w:t>Shkronja P, f. 47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rPr>
                <w:color w:val="FF0000"/>
              </w:rPr>
            </w:pPr>
            <w:r w:rsidRPr="007C3E1B">
              <w:t>Fletore pune, f.59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Konkurs</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FF0000"/>
              </w:rPr>
              <w:t>Shkronja P, f. 46-47</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Ngjyrosja e shkronjës P</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B050"/>
              </w:rPr>
            </w:pPr>
            <w:r w:rsidRPr="007C3E1B">
              <w:t>Fletore pune, f.60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6C6DBD">
              <w:rPr>
                <w:rFonts w:asciiTheme="majorBidi" w:hAnsiTheme="majorBidi" w:cstheme="majorBidi"/>
              </w:rPr>
              <w:t xml:space="preserve">Kënga e shkronjës </w:t>
            </w:r>
            <w:r>
              <w:rPr>
                <w:rFonts w:asciiTheme="majorBidi" w:hAnsiTheme="majorBidi" w:cstheme="majorBidi"/>
              </w:rPr>
              <w:t>P</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rPr>
                <w:color w:val="92D05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FF0000"/>
              </w:rPr>
            </w:pPr>
            <w:r w:rsidRPr="007C3E1B">
              <w:rPr>
                <w:color w:val="FF0000"/>
              </w:rPr>
              <w:t>Lexim jashtë klase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0070C0"/>
              </w:rPr>
            </w:pPr>
            <w:r w:rsidRPr="007C3E1B">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0070C0"/>
              </w:rPr>
            </w:pPr>
            <w:r w:rsidRPr="007C3E1B">
              <w:rPr>
                <w:color w:val="0070C0"/>
              </w:rPr>
              <w:t>Diktim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FF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rPr>
                <w:color w:val="00B050"/>
              </w:rPr>
            </w:pPr>
            <w:r w:rsidRPr="007C3E1B">
              <w:rPr>
                <w:color w:val="FF0000"/>
              </w:rPr>
              <w:t>Shkronja B, f. 48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Shëtitje në natyrë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FF0000"/>
              </w:rPr>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rPr>
                <w:color w:val="00B050"/>
              </w:rPr>
            </w:pPr>
            <w:r w:rsidRPr="007C3E1B">
              <w:t>Fletore pune, f.61-62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6C6DBD">
              <w:rPr>
                <w:rFonts w:asciiTheme="majorBidi" w:hAnsiTheme="majorBidi" w:cstheme="majorBidi"/>
              </w:rPr>
              <w:t xml:space="preserve">Vjersha e shkronjës </w:t>
            </w:r>
            <w:r>
              <w:rPr>
                <w:rFonts w:asciiTheme="majorBidi" w:hAnsiTheme="majorBidi" w:cstheme="majorBidi"/>
              </w:rPr>
              <w:t>B</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rPr>
                <w:color w:val="000000"/>
              </w:rPr>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rPr>
                <w:color w:val="7030A0"/>
              </w:rPr>
            </w:pPr>
            <w:r w:rsidRPr="007C3E1B">
              <w:rPr>
                <w:color w:val="FF0000"/>
              </w:rPr>
              <w:t>Shkronja B, f. 49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620"/>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7C3E1B" w:rsidRDefault="005A532D" w:rsidP="00A60340">
            <w:pPr>
              <w:spacing w:line="360" w:lineRule="auto"/>
              <w:contextualSpacing/>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pPr>
            <w:r w:rsidRPr="007C3E1B">
              <w:t>Fletore pune, f.62-63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6C6DBD">
              <w:rPr>
                <w:rFonts w:asciiTheme="majorBidi" w:hAnsiTheme="majorBidi" w:cstheme="majorBidi"/>
              </w:rPr>
              <w:t xml:space="preserve">Kënga e shkronjës </w:t>
            </w:r>
            <w:r>
              <w:rPr>
                <w:rFonts w:asciiTheme="majorBidi" w:hAnsiTheme="majorBidi" w:cstheme="majorBidi"/>
              </w:rPr>
              <w:t>B</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b/>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Shkronja B, f. 48-49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Përralla “Floku i borës”</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T, f. 50</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Në sallën e kompjuterave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f.64-65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DC56EF">
              <w:rPr>
                <w:rFonts w:asciiTheme="majorBidi" w:hAnsiTheme="majorBidi" w:cstheme="majorBidi"/>
              </w:rPr>
              <w:t xml:space="preserve">Vjersha e shkronjës </w:t>
            </w:r>
            <w:r>
              <w:rPr>
                <w:rFonts w:asciiTheme="majorBidi" w:hAnsiTheme="majorBidi" w:cstheme="majorBidi"/>
              </w:rPr>
              <w:t>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004F19">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7C3E1B" w:rsidRDefault="005A532D" w:rsidP="00A60340">
            <w:pPr>
              <w:spacing w:line="360" w:lineRule="auto"/>
              <w:contextualSpacing/>
            </w:pPr>
            <w:r w:rsidRPr="007C3E1B">
              <w:rPr>
                <w:color w:val="FF0000"/>
              </w:rPr>
              <w:t>Shkronja T, f. 51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004F19">
              <w:rPr>
                <w:rFonts w:asciiTheme="majorBidi" w:hAnsiTheme="majorBidi" w:cstheme="majorBidi"/>
              </w:rPr>
              <w:t>Vlerësim i njëri-tjetrit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f.65-66</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DC56EF">
              <w:rPr>
                <w:rFonts w:asciiTheme="majorBidi" w:hAnsiTheme="majorBidi" w:cstheme="majorBidi"/>
              </w:rPr>
              <w:t xml:space="preserve">Kënga e shkronjës </w:t>
            </w:r>
            <w:r>
              <w:rPr>
                <w:rFonts w:asciiTheme="majorBidi" w:hAnsiTheme="majorBidi" w:cstheme="majorBidi"/>
              </w:rPr>
              <w:t>T</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Shkronja T, f. 50-51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Abetarja ime digjitale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D, f. 52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Imagjinatë e drejtuar</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f.67-68</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DC56EF">
              <w:rPr>
                <w:rFonts w:asciiTheme="majorBidi" w:hAnsiTheme="majorBidi" w:cstheme="majorBidi"/>
              </w:rPr>
              <w:t xml:space="preserve">Vjersha e shkronjës </w:t>
            </w:r>
            <w:r>
              <w:rPr>
                <w:rFonts w:asciiTheme="majorBidi" w:hAnsiTheme="majorBidi" w:cstheme="majorBidi"/>
              </w:rPr>
              <w:t>D</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Shkronja D, f. 53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Fjalori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Fletore pune, f.68-69</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DC56EF">
              <w:rPr>
                <w:rFonts w:asciiTheme="majorBidi" w:hAnsiTheme="majorBidi" w:cstheme="majorBidi"/>
              </w:rPr>
              <w:t xml:space="preserve">Kënga e shkronjës </w:t>
            </w:r>
            <w:r>
              <w:rPr>
                <w:rFonts w:asciiTheme="majorBidi" w:hAnsiTheme="majorBidi" w:cstheme="majorBidi"/>
              </w:rPr>
              <w:t>D</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D, f. 52 - 53</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Histori me figura</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S, f. 54</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Semafori</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përgjigjeve me gojë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f.70-71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sidRPr="00DC56EF">
              <w:rPr>
                <w:rFonts w:asciiTheme="majorBidi" w:hAnsiTheme="majorBidi" w:cstheme="majorBidi"/>
              </w:rPr>
              <w:t xml:space="preserve">Vjersha e shkronjës </w:t>
            </w:r>
            <w:r>
              <w:rPr>
                <w:rFonts w:asciiTheme="majorBidi" w:hAnsiTheme="majorBidi" w:cstheme="majorBidi"/>
              </w:rPr>
              <w:t>S</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004F19">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S, f. 55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Në rrugë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004F19">
              <w:rPr>
                <w:rFonts w:asciiTheme="majorBidi" w:hAnsiTheme="majorBidi" w:cstheme="majorBidi"/>
              </w:rPr>
              <w:t>Vlerësim me një listë të plotë treguesish</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t>Fletore pune, f.71-72</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Lojë në natyrë</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004F19">
              <w:rPr>
                <w:rFonts w:asciiTheme="majorBidi" w:hAnsiTheme="majorBidi" w:cstheme="majorBidi"/>
              </w:rPr>
              <w:t>Vlerësim i detyrave të shtëpisë</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7C3E1B" w:rsidRDefault="005A532D" w:rsidP="00A60340">
            <w:pPr>
              <w:spacing w:line="360" w:lineRule="auto"/>
              <w:contextualSpacing/>
            </w:pPr>
            <w:r w:rsidRPr="007C3E1B">
              <w:rPr>
                <w:color w:val="FF0000"/>
              </w:rPr>
              <w:t>Shkronja S, f. 54 - 55</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Vjersha “Semafori flet me sy”</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me shkrim</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B050"/>
              </w:rPr>
              <w:t>Projekt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projektit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00B050"/>
              </w:rPr>
              <w:t>Projekt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projektit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rPr>
                <w:color w:val="7030A0"/>
              </w:rPr>
              <w:t>Projekt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projektit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r w:rsidR="005A532D" w:rsidRPr="00855053" w:rsidTr="002B19C8">
        <w:trPr>
          <w:trHeight w:val="15"/>
          <w:jc w:val="center"/>
        </w:trPr>
        <w:tc>
          <w:tcPr>
            <w:tcW w:w="936" w:type="dxa"/>
          </w:tcPr>
          <w:p w:rsidR="005A532D" w:rsidRPr="00855053" w:rsidRDefault="005A532D" w:rsidP="00CC743E">
            <w:pPr>
              <w:numPr>
                <w:ilvl w:val="0"/>
                <w:numId w:val="2"/>
              </w:numPr>
              <w:spacing w:after="160" w:line="360" w:lineRule="auto"/>
              <w:contextualSpacing/>
              <w:rPr>
                <w:rFonts w:asciiTheme="majorBidi" w:hAnsiTheme="majorBidi" w:cstheme="majorBidi"/>
              </w:rPr>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rPr>
                <w:color w:val="000000"/>
              </w:rPr>
            </w:pPr>
            <w:r w:rsidRPr="007C3E1B">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7C3E1B" w:rsidRDefault="005A532D" w:rsidP="00A60340">
            <w:pPr>
              <w:spacing w:line="360" w:lineRule="auto"/>
              <w:contextualSpacing/>
            </w:pPr>
            <w:r w:rsidRPr="007C3E1B">
              <w:t>Vlerësim njohurish 1</w:t>
            </w:r>
          </w:p>
        </w:tc>
        <w:tc>
          <w:tcPr>
            <w:tcW w:w="1676" w:type="dxa"/>
            <w:shd w:val="clear" w:color="auto" w:fill="FFFFFF" w:themeFill="background1"/>
          </w:tcPr>
          <w:p w:rsidR="005A532D" w:rsidRPr="00855053" w:rsidRDefault="005A532D" w:rsidP="00A60340">
            <w:pPr>
              <w:spacing w:line="360" w:lineRule="auto"/>
              <w:contextualSpacing/>
              <w:rPr>
                <w:rFonts w:asciiTheme="majorBidi" w:hAnsiTheme="majorBidi" w:cstheme="majorBidi"/>
              </w:rPr>
            </w:pPr>
            <w:r>
              <w:rPr>
                <w:rFonts w:asciiTheme="majorBidi" w:hAnsiTheme="majorBidi" w:cstheme="majorBidi"/>
              </w:rPr>
              <w:t>Përsëritja e shkronjave</w:t>
            </w:r>
          </w:p>
        </w:tc>
        <w:tc>
          <w:tcPr>
            <w:tcW w:w="1816" w:type="dxa"/>
            <w:vMerge/>
          </w:tcPr>
          <w:p w:rsidR="005A532D" w:rsidRPr="00855053" w:rsidRDefault="005A532D" w:rsidP="00A60340">
            <w:pPr>
              <w:spacing w:line="360" w:lineRule="auto"/>
              <w:contextualSpacing/>
              <w:rPr>
                <w:rFonts w:asciiTheme="majorBidi" w:hAnsiTheme="majorBidi" w:cstheme="majorBidi"/>
              </w:rPr>
            </w:pPr>
          </w:p>
        </w:tc>
        <w:tc>
          <w:tcPr>
            <w:tcW w:w="3764" w:type="dxa"/>
          </w:tcPr>
          <w:p w:rsidR="005A532D" w:rsidRPr="00855053" w:rsidRDefault="005A532D" w:rsidP="00A60340">
            <w:pPr>
              <w:spacing w:line="360" w:lineRule="auto"/>
              <w:contextualSpacing/>
              <w:rPr>
                <w:rFonts w:asciiTheme="majorBidi" w:hAnsiTheme="majorBidi" w:cstheme="majorBidi"/>
              </w:rPr>
            </w:pPr>
            <w:r w:rsidRPr="00855053">
              <w:rPr>
                <w:rFonts w:asciiTheme="majorBidi" w:hAnsiTheme="majorBidi" w:cstheme="majorBidi"/>
              </w:rPr>
              <w:t>Vlerësim i testit</w:t>
            </w:r>
          </w:p>
        </w:tc>
        <w:tc>
          <w:tcPr>
            <w:tcW w:w="1055" w:type="dxa"/>
            <w:vMerge/>
          </w:tcPr>
          <w:p w:rsidR="005A532D" w:rsidRPr="00855053" w:rsidRDefault="005A532D" w:rsidP="00A60340">
            <w:pPr>
              <w:spacing w:line="360" w:lineRule="auto"/>
              <w:contextualSpacing/>
              <w:rPr>
                <w:rFonts w:asciiTheme="majorBidi" w:hAnsiTheme="majorBidi" w:cstheme="majorBidi"/>
              </w:rPr>
            </w:pPr>
          </w:p>
        </w:tc>
      </w:tr>
    </w:tbl>
    <w:p w:rsidR="005A532D" w:rsidRPr="00855053" w:rsidRDefault="005A532D" w:rsidP="005A532D">
      <w:pPr>
        <w:autoSpaceDE w:val="0"/>
        <w:autoSpaceDN w:val="0"/>
        <w:adjustRightInd w:val="0"/>
        <w:rPr>
          <w:rFonts w:asciiTheme="majorBidi" w:eastAsia="Calibri" w:hAnsiTheme="majorBidi" w:cstheme="majorBidi"/>
          <w:b/>
        </w:rPr>
      </w:pPr>
    </w:p>
    <w:p w:rsidR="005A532D" w:rsidRPr="00855053" w:rsidRDefault="005A532D" w:rsidP="005A532D">
      <w:pPr>
        <w:rPr>
          <w:rFonts w:asciiTheme="majorBidi" w:hAnsiTheme="majorBidi" w:cstheme="majorBidi"/>
        </w:rPr>
      </w:pPr>
    </w:p>
    <w:p w:rsidR="005A532D" w:rsidRPr="00855053" w:rsidRDefault="005A532D" w:rsidP="005A532D">
      <w:pPr>
        <w:tabs>
          <w:tab w:val="left" w:pos="3675"/>
        </w:tabs>
        <w:rPr>
          <w:rFonts w:asciiTheme="majorBidi" w:hAnsiTheme="majorBidi" w:cstheme="majorBidi"/>
          <w:b/>
        </w:rPr>
      </w:pPr>
      <w:r>
        <w:rPr>
          <w:rFonts w:asciiTheme="majorBidi" w:hAnsiTheme="majorBidi" w:cstheme="majorBidi"/>
          <w:b/>
        </w:rPr>
        <w:tab/>
      </w:r>
    </w:p>
    <w:p w:rsidR="005A532D" w:rsidRDefault="005A532D"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Default="002B19C8" w:rsidP="005A532D">
      <w:pPr>
        <w:rPr>
          <w:rFonts w:asciiTheme="majorBidi" w:hAnsiTheme="majorBidi" w:cstheme="majorBidi"/>
          <w:b/>
        </w:rPr>
      </w:pPr>
    </w:p>
    <w:p w:rsidR="002B19C8" w:rsidRPr="00855053" w:rsidRDefault="002B19C8" w:rsidP="005A532D">
      <w:pPr>
        <w:rPr>
          <w:rFonts w:asciiTheme="majorBidi" w:hAnsiTheme="majorBidi" w:cstheme="majorBidi"/>
          <w:b/>
        </w:rPr>
      </w:pPr>
    </w:p>
    <w:p w:rsidR="005A532D" w:rsidRPr="00855053" w:rsidRDefault="005A532D" w:rsidP="005A532D">
      <w:pPr>
        <w:rPr>
          <w:rFonts w:asciiTheme="majorBidi" w:hAnsiTheme="majorBidi" w:cstheme="majorBidi"/>
          <w:b/>
        </w:rPr>
      </w:pPr>
    </w:p>
    <w:p w:rsidR="005A532D" w:rsidRDefault="005A532D" w:rsidP="005A532D">
      <w:pPr>
        <w:rPr>
          <w:rFonts w:asciiTheme="majorBidi" w:hAnsiTheme="majorBidi" w:cstheme="majorBidi"/>
          <w:b/>
        </w:rPr>
      </w:pPr>
      <w:r w:rsidRPr="00855053">
        <w:rPr>
          <w:rFonts w:asciiTheme="majorBidi" w:hAnsiTheme="majorBidi" w:cstheme="majorBidi"/>
          <w:b/>
        </w:rPr>
        <w:lastRenderedPageBreak/>
        <w:t>PLANI MËSIMOR I PERIUDHËS II</w:t>
      </w: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REZULTATET KRYESORE TË TË NXËNIT SIPAS KOMPETENCAVE KYÇE QË REALIZOHEN NËPËRMJET LËNDËS SË GJUHËS SHQIPE/ KLASA E PARË NË PERIUDHËN E </w:t>
      </w:r>
      <w:r>
        <w:rPr>
          <w:rFonts w:asciiTheme="majorBidi" w:hAnsiTheme="majorBidi" w:cstheme="majorBidi"/>
          <w:b/>
          <w:bCs/>
          <w:lang w:val="en-US"/>
        </w:rPr>
        <w:t>DYT</w:t>
      </w:r>
      <w:r w:rsidRPr="008B1A09">
        <w:rPr>
          <w:rFonts w:asciiTheme="majorBidi" w:hAnsiTheme="majorBidi" w:cstheme="majorBidi"/>
          <w:b/>
          <w:bCs/>
          <w:lang w:val="en-US"/>
        </w:rPr>
        <w:t>Ë</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1.Kompetenca e komunikimit dhe të shprehurit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5"/>
        </w:numPr>
        <w:spacing w:line="259" w:lineRule="auto"/>
        <w:rPr>
          <w:rFonts w:asciiTheme="majorBidi" w:hAnsiTheme="majorBidi" w:cstheme="majorBidi"/>
          <w:bCs/>
          <w:lang w:val="en-US"/>
        </w:rPr>
      </w:pPr>
      <w:r w:rsidRPr="008B1A09">
        <w:rPr>
          <w:rFonts w:asciiTheme="majorBidi" w:hAnsiTheme="majorBidi" w:cstheme="majorBidi"/>
          <w:bCs/>
          <w:lang w:val="en-US"/>
        </w:rPr>
        <w:t>ritregon ngjarjen e një teksti të dëgjuar, përmbajtja e të cilit nuk është më shumë se një faqe teksti;</w:t>
      </w:r>
    </w:p>
    <w:p w:rsidR="005A532D" w:rsidRPr="008B1A09" w:rsidRDefault="005A532D" w:rsidP="00CC743E">
      <w:pPr>
        <w:numPr>
          <w:ilvl w:val="0"/>
          <w:numId w:val="5"/>
        </w:numPr>
        <w:spacing w:line="259" w:lineRule="auto"/>
        <w:rPr>
          <w:rFonts w:asciiTheme="majorBidi" w:hAnsiTheme="majorBidi" w:cstheme="majorBidi"/>
          <w:bCs/>
          <w:lang w:val="en-US"/>
        </w:rPr>
      </w:pPr>
      <w:r w:rsidRPr="008B1A09">
        <w:rPr>
          <w:rFonts w:asciiTheme="majorBidi" w:hAnsiTheme="majorBidi" w:cstheme="majorBidi"/>
          <w:bCs/>
          <w:lang w:val="en-US"/>
        </w:rPr>
        <w:t>shpreh me gojë dhe me shkrim për 3-5 minuta para moshatarëve dhe të tjerëve përjetimet dhe emocionet që e kanë shoqëruar gjatë shikimit të një filmi ose dokumentari, dëgjimit të një tregimi apo përralle;</w:t>
      </w:r>
    </w:p>
    <w:p w:rsidR="005A532D" w:rsidRPr="008B1A09" w:rsidRDefault="005A532D" w:rsidP="00CC743E">
      <w:pPr>
        <w:numPr>
          <w:ilvl w:val="0"/>
          <w:numId w:val="5"/>
        </w:numPr>
        <w:spacing w:line="259" w:lineRule="auto"/>
        <w:rPr>
          <w:rFonts w:asciiTheme="majorBidi" w:hAnsiTheme="majorBidi" w:cstheme="majorBidi"/>
          <w:bCs/>
          <w:lang w:val="en-US"/>
        </w:rPr>
      </w:pPr>
      <w:r w:rsidRPr="008B1A09">
        <w:rPr>
          <w:rFonts w:asciiTheme="majorBidi" w:hAnsiTheme="majorBidi" w:cstheme="majorBidi"/>
          <w:bCs/>
          <w:lang w:val="en-US"/>
        </w:rPr>
        <w:t>paraqet të paktën një mendim për një temë të caktuar gjatë diskutimit në grup.</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2.Kompetenca e të menduarit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Nxënësi :</w:t>
      </w:r>
    </w:p>
    <w:p w:rsidR="005A532D" w:rsidRPr="008B1A09" w:rsidRDefault="005A532D" w:rsidP="00CC743E">
      <w:pPr>
        <w:numPr>
          <w:ilvl w:val="0"/>
          <w:numId w:val="6"/>
        </w:numPr>
        <w:spacing w:line="259" w:lineRule="auto"/>
        <w:rPr>
          <w:rFonts w:asciiTheme="majorBidi" w:hAnsiTheme="majorBidi" w:cstheme="majorBidi"/>
          <w:bCs/>
          <w:lang w:val="en-US"/>
        </w:rPr>
      </w:pPr>
      <w:r w:rsidRPr="008B1A09">
        <w:rPr>
          <w:rFonts w:asciiTheme="majorBidi" w:hAnsiTheme="majorBidi" w:cstheme="majorBidi"/>
          <w:bCs/>
          <w:lang w:val="en-US"/>
        </w:rPr>
        <w:t xml:space="preserve">sqaron me anë të të folurit hapat e zgjidhjes së një problemi të thjeshtë, me të cilin ballafaqohet në një situatë jetësore. </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3. Kompetenca e të nxënit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6"/>
        </w:numPr>
        <w:spacing w:line="259" w:lineRule="auto"/>
        <w:rPr>
          <w:rFonts w:asciiTheme="majorBidi" w:hAnsiTheme="majorBidi" w:cstheme="majorBidi"/>
          <w:bCs/>
          <w:lang w:val="en-US"/>
        </w:rPr>
      </w:pPr>
      <w:r w:rsidRPr="008B1A09">
        <w:rPr>
          <w:rFonts w:asciiTheme="majorBidi" w:hAnsiTheme="majorBidi" w:cstheme="majorBidi"/>
          <w:bCs/>
          <w:lang w:val="en-US"/>
        </w:rPr>
        <w:t xml:space="preserve">ndjek udhëzimet e dhëna në një tekst për të realizuar një veprim / aktivitet / detyrë, që kërkohet; </w:t>
      </w:r>
    </w:p>
    <w:p w:rsidR="005A532D" w:rsidRPr="008B1A09" w:rsidRDefault="005A532D" w:rsidP="00CC743E">
      <w:pPr>
        <w:numPr>
          <w:ilvl w:val="0"/>
          <w:numId w:val="6"/>
        </w:numPr>
        <w:spacing w:line="259" w:lineRule="auto"/>
        <w:rPr>
          <w:rFonts w:asciiTheme="majorBidi" w:hAnsiTheme="majorBidi" w:cstheme="majorBidi"/>
          <w:bCs/>
          <w:lang w:val="en-US"/>
        </w:rPr>
      </w:pPr>
      <w:r w:rsidRPr="008B1A09">
        <w:rPr>
          <w:rFonts w:asciiTheme="majorBidi" w:hAnsiTheme="majorBidi" w:cstheme="majorBidi"/>
          <w:bCs/>
          <w:lang w:val="en-US"/>
        </w:rPr>
        <w:t>parashtron pyetje dhe përgjigjet në pyetjet për temën /problemin/ detyrën e dhënë në njërën nga format e të shprehurit;</w:t>
      </w:r>
    </w:p>
    <w:p w:rsidR="005A532D" w:rsidRPr="008B1A09" w:rsidRDefault="005A532D" w:rsidP="00CC743E">
      <w:pPr>
        <w:numPr>
          <w:ilvl w:val="0"/>
          <w:numId w:val="6"/>
        </w:numPr>
        <w:spacing w:line="259" w:lineRule="auto"/>
        <w:rPr>
          <w:rFonts w:asciiTheme="majorBidi" w:hAnsiTheme="majorBidi" w:cstheme="majorBidi"/>
          <w:bCs/>
          <w:lang w:val="en-US"/>
        </w:rPr>
      </w:pPr>
      <w:r w:rsidRPr="008B1A09">
        <w:rPr>
          <w:rFonts w:asciiTheme="majorBidi" w:hAnsiTheme="majorBidi" w:cstheme="majorBidi"/>
          <w:bCs/>
          <w:lang w:val="en-US"/>
        </w:rPr>
        <w:t>zgjidh në mënyrë të pavarur problemin, detyrën e dhënë dhe prezanton para të tjerëve mënyrat e mundshme të zgjidhjes;</w:t>
      </w:r>
    </w:p>
    <w:p w:rsidR="005A532D" w:rsidRPr="008B1A09" w:rsidRDefault="005A532D" w:rsidP="00CC743E">
      <w:pPr>
        <w:numPr>
          <w:ilvl w:val="0"/>
          <w:numId w:val="6"/>
        </w:numPr>
        <w:spacing w:line="259" w:lineRule="auto"/>
        <w:rPr>
          <w:rFonts w:asciiTheme="majorBidi" w:hAnsiTheme="majorBidi" w:cstheme="majorBidi"/>
          <w:bCs/>
          <w:lang w:val="en-US"/>
        </w:rPr>
      </w:pPr>
      <w:r w:rsidRPr="008B1A09">
        <w:rPr>
          <w:rFonts w:asciiTheme="majorBidi" w:hAnsiTheme="majorBidi" w:cstheme="majorBidi"/>
          <w:bCs/>
          <w:lang w:val="en-US"/>
        </w:rPr>
        <w:t>mbikëqyr në mënyrë të pavarur përparimin e vet në një detyrë, aktivitet duke përdorur teknika të ndryshme për gjetjen e gabimeve (si shënim të gabimeve - vështirësive) dhe i korrigjon ato derisa gjen zgjidhjen.</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4.Kompetenca për jetën, sipërmarrjen dhe mjedisin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Nxënësi:</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përgatit një plan të thjeshtë ditor me shkrim, për dy- tri aktivitete ditore, duke pasur parasysh kohën, vendin, materialet dhe mjetet e</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nevojshme për kryerjen e detyrës;</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identifikon burimet e nevojshme (materiale, mjetet etj.) dhe i përdor në mënyrë të drejtë për kryerjen e një detyre/aktiviteti në klasë, në</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shkollë, në shtëpi.</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5.Kompetenca personale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lastRenderedPageBreak/>
        <w:t xml:space="preserve">Nxënësi: </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bashkëpunon me të tjerët pavarësisht prejardhjes, aftësive dhe nevojave të veçanta për arritjen e një qëllimi të përbashkët në</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            aktivitetet në klasë, shkollë apo jashtë saj.</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6.Kompetenca qytetare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shpreh mendimin duke kërkuar paraprakisht leje nga grupi</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respekton mendimin e secilit anëtar të grupit duke i dëgjuar në mënyrë active</w:t>
      </w:r>
    </w:p>
    <w:p w:rsidR="005A532D" w:rsidRPr="008B1A09" w:rsidRDefault="005A532D" w:rsidP="00CC743E">
      <w:pPr>
        <w:numPr>
          <w:ilvl w:val="0"/>
          <w:numId w:val="7"/>
        </w:numPr>
        <w:spacing w:line="259" w:lineRule="auto"/>
        <w:rPr>
          <w:rFonts w:asciiTheme="majorBidi" w:hAnsiTheme="majorBidi" w:cstheme="majorBidi"/>
          <w:bCs/>
          <w:lang w:val="en-US"/>
        </w:rPr>
      </w:pPr>
      <w:r w:rsidRPr="008B1A09">
        <w:rPr>
          <w:rFonts w:asciiTheme="majorBidi" w:hAnsiTheme="majorBidi" w:cstheme="majorBidi"/>
          <w:bCs/>
          <w:lang w:val="en-US"/>
        </w:rPr>
        <w:t xml:space="preserve"> vendos duke bashkëpunuar me të gjithë anëtarët për mënyrat që çojnë drejt përfundimit të një aktiviteti të caktuar. </w:t>
      </w:r>
    </w:p>
    <w:p w:rsidR="005A532D" w:rsidRPr="008B1A09" w:rsidRDefault="005A532D" w:rsidP="005A532D">
      <w:pPr>
        <w:rPr>
          <w:rFonts w:asciiTheme="majorBidi" w:hAnsiTheme="majorBidi" w:cstheme="majorBidi"/>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7.Kompetenca digjitale </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402D91" w:rsidRDefault="005A532D" w:rsidP="00CC743E">
      <w:pPr>
        <w:numPr>
          <w:ilvl w:val="0"/>
          <w:numId w:val="17"/>
        </w:numPr>
        <w:spacing w:after="160" w:line="259" w:lineRule="auto"/>
        <w:rPr>
          <w:rFonts w:asciiTheme="majorBidi" w:hAnsiTheme="majorBidi" w:cstheme="majorBidi"/>
          <w:bCs/>
          <w:lang w:val="en-US"/>
        </w:rPr>
      </w:pPr>
      <w:r w:rsidRPr="00402D91">
        <w:rPr>
          <w:rFonts w:asciiTheme="majorBidi" w:hAnsiTheme="majorBidi" w:cstheme="majorBidi"/>
          <w:bCs/>
        </w:rPr>
        <w:t>ritregon ngjarjen e një teksti që e dëgjon nga një pajisje digjitale.</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 xml:space="preserve">KOMPETENCAT E FUSHËS DHE REZULTATET KRYESORE TË TË NXËNIT SIPAS KOMPETENCAVE TË FUSHËS QË REALIZOHEN NËPËRMJET LËNDËS SË GJUHËS SHQIPE NË KLASËN E PARE GJATË  PERIUDHËS SË </w:t>
      </w:r>
      <w:r>
        <w:rPr>
          <w:rFonts w:asciiTheme="majorBidi" w:hAnsiTheme="majorBidi" w:cstheme="majorBidi"/>
          <w:b/>
          <w:bCs/>
          <w:lang w:val="en-US"/>
        </w:rPr>
        <w:t>DYT</w:t>
      </w:r>
      <w:r w:rsidRPr="008B1A09">
        <w:rPr>
          <w:rFonts w:asciiTheme="majorBidi" w:hAnsiTheme="majorBidi" w:cstheme="majorBidi"/>
          <w:b/>
          <w:bCs/>
          <w:lang w:val="en-US"/>
        </w:rPr>
        <w:t>Ë</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Kompetenca: Të dëgjuarit e teksteve të ndryshme</w:t>
      </w:r>
    </w:p>
    <w:p w:rsidR="005A532D" w:rsidRPr="008B1A09" w:rsidRDefault="005A532D" w:rsidP="005A532D">
      <w:pPr>
        <w:rPr>
          <w:rFonts w:asciiTheme="majorBidi" w:hAnsiTheme="majorBidi" w:cstheme="majorBidi"/>
          <w:lang w:val="en-US"/>
        </w:rPr>
      </w:pPr>
      <w:r w:rsidRPr="008B1A09">
        <w:rPr>
          <w:rFonts w:asciiTheme="majorBidi" w:hAnsiTheme="majorBidi" w:cstheme="majorBidi"/>
          <w:lang w:val="en-US"/>
        </w:rPr>
        <w:t xml:space="preserve">Nxënësi: </w:t>
      </w:r>
    </w:p>
    <w:p w:rsidR="005A532D" w:rsidRPr="00020D15" w:rsidRDefault="005A532D" w:rsidP="00CC743E">
      <w:pPr>
        <w:pStyle w:val="ListParagraph"/>
        <w:numPr>
          <w:ilvl w:val="0"/>
          <w:numId w:val="14"/>
        </w:numPr>
        <w:spacing w:after="160" w:line="259" w:lineRule="auto"/>
        <w:contextualSpacing/>
        <w:rPr>
          <w:rFonts w:asciiTheme="majorBidi" w:hAnsiTheme="majorBidi" w:cstheme="majorBidi"/>
        </w:rPr>
      </w:pPr>
      <w:r w:rsidRPr="00020D15">
        <w:rPr>
          <w:rFonts w:asciiTheme="majorBidi" w:hAnsiTheme="majorBidi" w:cstheme="majorBidi"/>
        </w:rPr>
        <w:t xml:space="preserve">tregon njohuritë paraprake që ka rreth temës ose përmbajtjes së tekstit që dëgjon; </w:t>
      </w:r>
    </w:p>
    <w:p w:rsidR="005A532D" w:rsidRPr="00020D15" w:rsidRDefault="005A532D" w:rsidP="00CC743E">
      <w:pPr>
        <w:pStyle w:val="ListParagraph"/>
        <w:numPr>
          <w:ilvl w:val="0"/>
          <w:numId w:val="14"/>
        </w:numPr>
        <w:spacing w:after="160" w:line="259" w:lineRule="auto"/>
        <w:contextualSpacing/>
        <w:rPr>
          <w:rFonts w:asciiTheme="majorBidi" w:hAnsiTheme="majorBidi" w:cstheme="majorBidi"/>
        </w:rPr>
      </w:pPr>
      <w:r w:rsidRPr="00020D15">
        <w:rPr>
          <w:rFonts w:asciiTheme="majorBidi" w:hAnsiTheme="majorBidi" w:cstheme="majorBidi"/>
        </w:rPr>
        <w:t xml:space="preserve">u përgjigjet pyetjeve rreth përmbajtjes së tekstit; </w:t>
      </w:r>
    </w:p>
    <w:p w:rsidR="005A532D" w:rsidRPr="00020D15" w:rsidRDefault="005A532D" w:rsidP="00CC743E">
      <w:pPr>
        <w:pStyle w:val="ListParagraph"/>
        <w:numPr>
          <w:ilvl w:val="0"/>
          <w:numId w:val="14"/>
        </w:numPr>
        <w:spacing w:after="160" w:line="259" w:lineRule="auto"/>
        <w:contextualSpacing/>
        <w:rPr>
          <w:rFonts w:asciiTheme="majorBidi" w:hAnsiTheme="majorBidi" w:cstheme="majorBidi"/>
        </w:rPr>
      </w:pPr>
      <w:r w:rsidRPr="00020D15">
        <w:rPr>
          <w:rFonts w:asciiTheme="majorBidi" w:hAnsiTheme="majorBidi" w:cstheme="majorBidi"/>
        </w:rPr>
        <w:t xml:space="preserve">shpreh përjetimet dhe emocionet që e kanë shoqëruar gjatë shikimit të një filmi ose dokumentari, apo gjatë dëgjimit të një tregimi, fabule apo përralle; </w:t>
      </w:r>
    </w:p>
    <w:p w:rsidR="005A532D" w:rsidRPr="00020D15" w:rsidRDefault="005A532D" w:rsidP="00CC743E">
      <w:pPr>
        <w:pStyle w:val="ListParagraph"/>
        <w:numPr>
          <w:ilvl w:val="0"/>
          <w:numId w:val="14"/>
        </w:numPr>
        <w:spacing w:after="160" w:line="259" w:lineRule="auto"/>
        <w:contextualSpacing/>
        <w:rPr>
          <w:rFonts w:asciiTheme="majorBidi" w:hAnsiTheme="majorBidi" w:cstheme="majorBidi"/>
        </w:rPr>
      </w:pPr>
      <w:r w:rsidRPr="00020D15">
        <w:rPr>
          <w:rFonts w:asciiTheme="majorBidi" w:hAnsiTheme="majorBidi" w:cstheme="majorBidi"/>
        </w:rPr>
        <w:t>lidh informacionin e dëgjuar me përvojat e tij ose me</w:t>
      </w:r>
      <w:r w:rsidRPr="00020D15">
        <w:t xml:space="preserve"> </w:t>
      </w:r>
      <w:r w:rsidRPr="00020D15">
        <w:rPr>
          <w:rFonts w:asciiTheme="majorBidi" w:hAnsiTheme="majorBidi" w:cstheme="majorBidi"/>
        </w:rPr>
        <w:t>informacione që i ka lexuar në tekste të tjera.</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i/>
          <w:iCs/>
          <w:lang w:val="en-US"/>
        </w:rPr>
      </w:pPr>
      <w:r w:rsidRPr="008B1A09">
        <w:rPr>
          <w:rFonts w:asciiTheme="majorBidi" w:hAnsiTheme="majorBidi" w:cstheme="majorBidi"/>
          <w:b/>
          <w:bCs/>
          <w:lang w:val="en-US"/>
        </w:rPr>
        <w:t>Kompetenca: Të folurit për të komunikuar dhe për të mësuar</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9"/>
        </w:numPr>
        <w:spacing w:line="259" w:lineRule="auto"/>
        <w:rPr>
          <w:rFonts w:asciiTheme="majorBidi" w:hAnsiTheme="majorBidi" w:cstheme="majorBidi"/>
          <w:bCs/>
          <w:lang w:val="en-US"/>
        </w:rPr>
      </w:pPr>
      <w:r w:rsidRPr="008B1A09">
        <w:rPr>
          <w:rFonts w:asciiTheme="majorBidi" w:hAnsiTheme="majorBidi" w:cstheme="majorBidi"/>
          <w:bCs/>
          <w:lang w:val="en-US"/>
        </w:rPr>
        <w:t>shqipton saktë dhe me intonacionin e theksin e duhur fjalët dhe fjalitë;</w:t>
      </w:r>
    </w:p>
    <w:p w:rsidR="005A532D" w:rsidRPr="008B1A09" w:rsidRDefault="005A532D" w:rsidP="00CC743E">
      <w:pPr>
        <w:numPr>
          <w:ilvl w:val="0"/>
          <w:numId w:val="9"/>
        </w:numPr>
        <w:spacing w:line="259" w:lineRule="auto"/>
        <w:rPr>
          <w:rFonts w:asciiTheme="majorBidi" w:hAnsiTheme="majorBidi" w:cstheme="majorBidi"/>
          <w:bCs/>
          <w:lang w:val="en-US"/>
        </w:rPr>
      </w:pPr>
      <w:r w:rsidRPr="008B1A09">
        <w:rPr>
          <w:rFonts w:asciiTheme="majorBidi" w:hAnsiTheme="majorBidi" w:cstheme="majorBidi"/>
          <w:bCs/>
          <w:lang w:val="en-US"/>
        </w:rPr>
        <w:t>shprehet saktë, kuptueshëm dhe me fjali të plota, kur bën një kërkesë, pyet, sqaron, kërkon ndjesë, falenderon dhe u përgjigjet pyetjeve;</w:t>
      </w:r>
    </w:p>
    <w:p w:rsidR="005A532D" w:rsidRPr="008B1A09" w:rsidRDefault="005A532D" w:rsidP="00CC743E">
      <w:pPr>
        <w:numPr>
          <w:ilvl w:val="0"/>
          <w:numId w:val="9"/>
        </w:numPr>
        <w:spacing w:line="259" w:lineRule="auto"/>
        <w:rPr>
          <w:rFonts w:asciiTheme="majorBidi" w:hAnsiTheme="majorBidi" w:cstheme="majorBidi"/>
          <w:bCs/>
          <w:lang w:val="en-US"/>
        </w:rPr>
      </w:pPr>
      <w:r w:rsidRPr="008B1A09">
        <w:rPr>
          <w:rFonts w:asciiTheme="majorBidi" w:hAnsiTheme="majorBidi" w:cstheme="majorBidi"/>
          <w:bCs/>
          <w:lang w:val="en-US"/>
        </w:rPr>
        <w:lastRenderedPageBreak/>
        <w:t xml:space="preserve"> reciton vjersha të shkurtra, të mësuara përmendsh;</w:t>
      </w:r>
    </w:p>
    <w:p w:rsidR="005A532D" w:rsidRPr="008B1A09" w:rsidRDefault="005A532D" w:rsidP="00CC743E">
      <w:pPr>
        <w:numPr>
          <w:ilvl w:val="0"/>
          <w:numId w:val="9"/>
        </w:numPr>
        <w:spacing w:line="259" w:lineRule="auto"/>
        <w:rPr>
          <w:rFonts w:asciiTheme="majorBidi" w:hAnsiTheme="majorBidi" w:cstheme="majorBidi"/>
          <w:bCs/>
          <w:lang w:val="en-US"/>
        </w:rPr>
      </w:pPr>
      <w:r w:rsidRPr="008B1A09">
        <w:rPr>
          <w:rFonts w:asciiTheme="majorBidi" w:hAnsiTheme="majorBidi" w:cstheme="majorBidi"/>
          <w:bCs/>
          <w:lang w:val="en-US"/>
        </w:rPr>
        <w:t>shpreh emocione dhe ndjesi të ndryshme me anë të pantomimës, ose ndërton histori mbi bazën e ilustrimeve dhe merr pjesë në lojë me role (me ndihmën e mësuesit ose të një të rrituri) dhe shpreh opinionet e tij rreth interpretimit të shokëve dhe shoqeve të klasës.</w:t>
      </w:r>
    </w:p>
    <w:p w:rsidR="005A532D" w:rsidRPr="008B1A09" w:rsidRDefault="005A532D" w:rsidP="005A532D">
      <w:pPr>
        <w:rPr>
          <w:rFonts w:asciiTheme="majorBidi" w:hAnsiTheme="majorBidi" w:cstheme="majorBidi"/>
          <w:bCs/>
          <w:lang w:val="en-US"/>
        </w:rPr>
      </w:pP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Kompetenca: Të lexuarit e teksteve letrare dhe joletrare</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emërton shkronjat e alfabetit;</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dallon shkronjat e mëdha nga shkronjat e vogla;</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shqipton drejt tingujt, rrokjet dhe fjalët;</w:t>
      </w:r>
    </w:p>
    <w:p w:rsidR="005A532D" w:rsidRPr="00020D15" w:rsidRDefault="005A532D" w:rsidP="00CC743E">
      <w:pPr>
        <w:numPr>
          <w:ilvl w:val="0"/>
          <w:numId w:val="10"/>
        </w:numPr>
        <w:spacing w:line="259" w:lineRule="auto"/>
        <w:rPr>
          <w:rFonts w:asciiTheme="majorBidi" w:hAnsiTheme="majorBidi" w:cstheme="majorBidi"/>
          <w:bCs/>
          <w:lang w:val="en-US"/>
        </w:rPr>
      </w:pPr>
      <w:r w:rsidRPr="00020D15">
        <w:rPr>
          <w:rFonts w:asciiTheme="majorBidi" w:hAnsiTheme="majorBidi" w:cstheme="majorBidi"/>
          <w:bCs/>
        </w:rPr>
        <w:t>identifikon tiparet dalluese të një fjalie: shkronja e madhe në fillim të saj dhe shenja e pikësimit në fund</w:t>
      </w:r>
      <w:r>
        <w:rPr>
          <w:rFonts w:asciiTheme="majorBidi" w:hAnsiTheme="majorBidi" w:cstheme="majorBidi"/>
          <w:bCs/>
        </w:rPr>
        <w:t>;</w:t>
      </w:r>
    </w:p>
    <w:p w:rsidR="005A532D" w:rsidRPr="00020D15" w:rsidRDefault="005A532D" w:rsidP="00CC743E">
      <w:pPr>
        <w:numPr>
          <w:ilvl w:val="0"/>
          <w:numId w:val="10"/>
        </w:numPr>
        <w:spacing w:line="259" w:lineRule="auto"/>
        <w:rPr>
          <w:rFonts w:asciiTheme="majorBidi" w:hAnsiTheme="majorBidi" w:cstheme="majorBidi"/>
          <w:bCs/>
          <w:lang w:val="en-US"/>
        </w:rPr>
      </w:pPr>
      <w:r w:rsidRPr="00020D15">
        <w:rPr>
          <w:rFonts w:asciiTheme="majorBidi" w:hAnsiTheme="majorBidi" w:cstheme="majorBidi"/>
          <w:bCs/>
        </w:rPr>
        <w:t xml:space="preserve">parashikon rreth përmbajtjes së tekstit duke u mbështetur te titulli, ilustrimet dhe fjalët kyç të tekstit; - pyet për t’u sqaruar rreth përmbajtjes së një teksti ose rreth fjalëve të panjohura për të (Ku? Kur? Pse? Si ndodh kjo? Çfarë do të thotë?); </w:t>
      </w:r>
    </w:p>
    <w:p w:rsidR="005A532D" w:rsidRPr="008B1A09" w:rsidRDefault="005A532D" w:rsidP="00CC743E">
      <w:pPr>
        <w:numPr>
          <w:ilvl w:val="0"/>
          <w:numId w:val="10"/>
        </w:numPr>
        <w:spacing w:line="259" w:lineRule="auto"/>
        <w:rPr>
          <w:rFonts w:asciiTheme="majorBidi" w:hAnsiTheme="majorBidi" w:cstheme="majorBidi"/>
          <w:bCs/>
          <w:lang w:val="en-US"/>
        </w:rPr>
      </w:pPr>
      <w:r w:rsidRPr="00020D15">
        <w:rPr>
          <w:rFonts w:asciiTheme="majorBidi" w:hAnsiTheme="majorBidi" w:cstheme="majorBidi"/>
          <w:bCs/>
        </w:rPr>
        <w:t>nënvizon, gjatë leximit, pjesët më të rëndësishme ose pjesët që i pëlqejnë më shumë (edhe me ndihmën e mësuesit);</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 xml:space="preserve">pyet për t’u sqaruar rreth përmbajtjes së një teksti ose rreth fjalëve të panjohura për të </w:t>
      </w:r>
      <w:r w:rsidRPr="008B1A09">
        <w:rPr>
          <w:rFonts w:asciiTheme="majorBidi" w:hAnsiTheme="majorBidi" w:cstheme="majorBidi"/>
          <w:bCs/>
          <w:i/>
          <w:iCs/>
          <w:lang w:val="en-US"/>
        </w:rPr>
        <w:t>(Ku? Kur? Pse? Si ndodh kjo? Çfarë do të thotë?</w:t>
      </w:r>
      <w:r w:rsidRPr="008B1A09">
        <w:rPr>
          <w:rFonts w:asciiTheme="majorBidi" w:hAnsiTheme="majorBidi" w:cstheme="majorBidi"/>
          <w:bCs/>
          <w:lang w:val="en-US"/>
        </w:rPr>
        <w:t>);</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rilexon tekstin për ta kuptuar më mirë atë (kur është e nevojshme);</w:t>
      </w:r>
    </w:p>
    <w:p w:rsidR="005A532D" w:rsidRPr="008B1A09" w:rsidRDefault="005A532D" w:rsidP="00CC743E">
      <w:pPr>
        <w:numPr>
          <w:ilvl w:val="0"/>
          <w:numId w:val="10"/>
        </w:numPr>
        <w:spacing w:line="259" w:lineRule="auto"/>
        <w:rPr>
          <w:rFonts w:asciiTheme="majorBidi" w:hAnsiTheme="majorBidi" w:cstheme="majorBidi"/>
          <w:bCs/>
          <w:lang w:val="en-US"/>
        </w:rPr>
      </w:pPr>
      <w:r w:rsidRPr="008B1A09">
        <w:rPr>
          <w:rFonts w:asciiTheme="majorBidi" w:hAnsiTheme="majorBidi" w:cstheme="majorBidi"/>
          <w:bCs/>
          <w:lang w:val="en-US"/>
        </w:rPr>
        <w:t>shpreh ndjenjat dhe mendimet personale rreth pjesës që lexon poezi, përralla nga folklori, përralla nga autorë të ndryshëm, tregime, fabula, gjëegjëza etj.</w:t>
      </w:r>
    </w:p>
    <w:p w:rsidR="005A532D" w:rsidRPr="008B1A09" w:rsidRDefault="005A532D" w:rsidP="005A532D">
      <w:pPr>
        <w:rPr>
          <w:rFonts w:asciiTheme="majorBidi" w:hAnsiTheme="majorBidi" w:cstheme="majorBidi"/>
          <w:b/>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Kompetenca: Të shkruarit për qëllime personale dhe funksionale</w:t>
      </w:r>
    </w:p>
    <w:p w:rsidR="005A532D" w:rsidRPr="008B1A09" w:rsidRDefault="005A532D" w:rsidP="005A532D">
      <w:pPr>
        <w:rPr>
          <w:rFonts w:asciiTheme="majorBidi" w:hAnsiTheme="majorBidi" w:cstheme="majorBidi"/>
          <w:bCs/>
          <w:lang w:val="en-US"/>
        </w:rPr>
      </w:pPr>
      <w:r w:rsidRPr="008B1A09">
        <w:rPr>
          <w:rFonts w:asciiTheme="majorBidi" w:hAnsiTheme="majorBidi" w:cstheme="majorBidi"/>
          <w:bCs/>
          <w:lang w:val="en-US"/>
        </w:rPr>
        <w:t xml:space="preserve">Nxënësi: </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dallon dhe shkruan shkronjat e gjuhës shqipe, të shtypit dhe të dorës;</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 xml:space="preserve"> tregon me saktësi lidhjen shkronjë- tingull;</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respekton hapësirën mes shkronjave, fjalëve dhe fjalive;</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plotëson pjesët që u mungojnë fjalëve ose fjalive;</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shkruan fjalë me tri - katër rrokje;</w:t>
      </w:r>
    </w:p>
    <w:p w:rsidR="005A532D" w:rsidRPr="008B1A09" w:rsidRDefault="005A532D" w:rsidP="00CC743E">
      <w:pPr>
        <w:numPr>
          <w:ilvl w:val="0"/>
          <w:numId w:val="11"/>
        </w:numPr>
        <w:spacing w:line="259" w:lineRule="auto"/>
        <w:rPr>
          <w:rFonts w:asciiTheme="majorBidi" w:hAnsiTheme="majorBidi" w:cstheme="majorBidi"/>
          <w:bCs/>
          <w:lang w:val="en-US"/>
        </w:rPr>
      </w:pPr>
      <w:r w:rsidRPr="008B1A09">
        <w:rPr>
          <w:rFonts w:asciiTheme="majorBidi" w:hAnsiTheme="majorBidi" w:cstheme="majorBidi"/>
          <w:bCs/>
          <w:lang w:val="en-US"/>
        </w:rPr>
        <w:t>shkruajnë fjalë dhe fjali me të diktuar.</w:t>
      </w: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p>
    <w:p w:rsidR="005A532D" w:rsidRPr="008B1A09" w:rsidRDefault="005A532D" w:rsidP="005A532D">
      <w:pPr>
        <w:rPr>
          <w:rFonts w:asciiTheme="majorBidi" w:hAnsiTheme="majorBidi" w:cstheme="majorBidi"/>
          <w:b/>
          <w:bCs/>
          <w:lang w:val="en-US"/>
        </w:rPr>
      </w:pPr>
      <w:r w:rsidRPr="008B1A09">
        <w:rPr>
          <w:rFonts w:asciiTheme="majorBidi" w:hAnsiTheme="majorBidi" w:cstheme="majorBidi"/>
          <w:b/>
          <w:bCs/>
          <w:lang w:val="en-US"/>
        </w:rPr>
        <w:t>Kompetenca: Përdorimi i drejtë i gjuhës</w:t>
      </w:r>
    </w:p>
    <w:p w:rsidR="005A532D" w:rsidRPr="008B1A09" w:rsidRDefault="005A532D" w:rsidP="005A532D">
      <w:pPr>
        <w:rPr>
          <w:rFonts w:asciiTheme="majorBidi" w:hAnsiTheme="majorBidi" w:cstheme="majorBidi"/>
          <w:lang w:val="en-US"/>
        </w:rPr>
      </w:pPr>
      <w:r w:rsidRPr="008B1A09">
        <w:rPr>
          <w:rFonts w:asciiTheme="majorBidi" w:hAnsiTheme="majorBidi" w:cstheme="majorBidi"/>
          <w:lang w:val="en-US"/>
        </w:rPr>
        <w:lastRenderedPageBreak/>
        <w:t xml:space="preserve">Nxënësi: </w:t>
      </w:r>
    </w:p>
    <w:p w:rsidR="005A532D" w:rsidRPr="008B1A09" w:rsidRDefault="005A532D" w:rsidP="00CC743E">
      <w:pPr>
        <w:numPr>
          <w:ilvl w:val="0"/>
          <w:numId w:val="12"/>
        </w:numPr>
        <w:spacing w:line="259" w:lineRule="auto"/>
        <w:rPr>
          <w:rFonts w:asciiTheme="majorBidi" w:hAnsiTheme="majorBidi" w:cstheme="majorBidi"/>
          <w:lang w:val="en-US"/>
        </w:rPr>
      </w:pPr>
      <w:r w:rsidRPr="008B1A09">
        <w:rPr>
          <w:rFonts w:asciiTheme="majorBidi" w:hAnsiTheme="majorBidi" w:cstheme="majorBidi"/>
          <w:lang w:val="en-US"/>
        </w:rPr>
        <w:t>dallon fjalitë në një tekst;</w:t>
      </w:r>
    </w:p>
    <w:p w:rsidR="005A532D" w:rsidRPr="008B1A09" w:rsidRDefault="005A532D" w:rsidP="00CC743E">
      <w:pPr>
        <w:numPr>
          <w:ilvl w:val="0"/>
          <w:numId w:val="13"/>
        </w:numPr>
        <w:spacing w:line="259" w:lineRule="auto"/>
        <w:rPr>
          <w:rFonts w:asciiTheme="majorBidi" w:hAnsiTheme="majorBidi" w:cstheme="majorBidi"/>
          <w:lang w:val="en-US"/>
        </w:rPr>
      </w:pPr>
      <w:r w:rsidRPr="008B1A09">
        <w:rPr>
          <w:rFonts w:asciiTheme="majorBidi" w:hAnsiTheme="majorBidi" w:cstheme="majorBidi"/>
          <w:lang w:val="en-US"/>
        </w:rPr>
        <w:t>përdor drejt pikën  në fund të fjalisë;</w:t>
      </w:r>
    </w:p>
    <w:p w:rsidR="005A532D" w:rsidRPr="008B1A09" w:rsidRDefault="005A532D" w:rsidP="00CC743E">
      <w:pPr>
        <w:numPr>
          <w:ilvl w:val="0"/>
          <w:numId w:val="13"/>
        </w:numPr>
        <w:spacing w:line="259" w:lineRule="auto"/>
        <w:rPr>
          <w:rFonts w:asciiTheme="majorBidi" w:hAnsiTheme="majorBidi" w:cstheme="majorBidi"/>
          <w:lang w:val="en-US"/>
        </w:rPr>
      </w:pPr>
      <w:r w:rsidRPr="008B1A09">
        <w:rPr>
          <w:rFonts w:asciiTheme="majorBidi" w:hAnsiTheme="majorBidi" w:cstheme="majorBidi"/>
          <w:lang w:val="en-US"/>
        </w:rPr>
        <w:t xml:space="preserve"> përdor drejt shkronjën e madhe në fillim të fjalisë;</w:t>
      </w:r>
    </w:p>
    <w:p w:rsidR="005A532D" w:rsidRPr="008B1A09" w:rsidRDefault="005A532D" w:rsidP="00CC743E">
      <w:pPr>
        <w:numPr>
          <w:ilvl w:val="0"/>
          <w:numId w:val="13"/>
        </w:numPr>
        <w:spacing w:line="259" w:lineRule="auto"/>
        <w:rPr>
          <w:rFonts w:asciiTheme="majorBidi" w:hAnsiTheme="majorBidi" w:cstheme="majorBidi"/>
          <w:lang w:val="en-US"/>
        </w:rPr>
      </w:pPr>
      <w:r w:rsidRPr="008B1A09">
        <w:rPr>
          <w:rFonts w:asciiTheme="majorBidi" w:hAnsiTheme="majorBidi" w:cstheme="majorBidi"/>
          <w:lang w:val="en-US"/>
        </w:rPr>
        <w:t xml:space="preserve"> përdor drejt shkronjën e madhe për emra njerëzish</w:t>
      </w:r>
      <w:r>
        <w:rPr>
          <w:rFonts w:asciiTheme="majorBidi" w:hAnsiTheme="majorBidi" w:cstheme="majorBidi"/>
          <w:lang w:val="en-US"/>
        </w:rPr>
        <w:t xml:space="preserve"> </w:t>
      </w:r>
      <w:r w:rsidRPr="008B1A09">
        <w:rPr>
          <w:rFonts w:asciiTheme="majorBidi" w:hAnsiTheme="majorBidi" w:cstheme="majorBidi"/>
          <w:lang w:val="en-US"/>
        </w:rPr>
        <w:t>dhe kafshësh.</w:t>
      </w:r>
    </w:p>
    <w:p w:rsidR="005A532D" w:rsidRDefault="005A532D" w:rsidP="005A532D">
      <w:pPr>
        <w:rPr>
          <w:rFonts w:asciiTheme="majorBidi" w:hAnsiTheme="majorBidi" w:cstheme="majorBidi"/>
          <w:b/>
        </w:rPr>
      </w:pPr>
    </w:p>
    <w:p w:rsidR="005A532D" w:rsidRPr="00855053" w:rsidRDefault="005A532D" w:rsidP="005A532D">
      <w:pPr>
        <w:rPr>
          <w:rFonts w:asciiTheme="majorBidi" w:hAnsiTheme="majorBidi" w:cstheme="majorBidi"/>
          <w:b/>
        </w:rPr>
      </w:pPr>
    </w:p>
    <w:p w:rsidR="005A532D" w:rsidRPr="00855053" w:rsidRDefault="005A532D" w:rsidP="005A532D">
      <w:pPr>
        <w:rPr>
          <w:rFonts w:asciiTheme="majorBidi" w:hAnsiTheme="majorBidi" w:cstheme="majorBidi"/>
          <w:b/>
        </w:rPr>
      </w:pPr>
    </w:p>
    <w:p w:rsidR="005A532D" w:rsidRPr="00855053" w:rsidRDefault="005A532D" w:rsidP="005A532D">
      <w:pPr>
        <w:rPr>
          <w:rFonts w:asciiTheme="majorBidi" w:hAnsiTheme="majorBidi" w:cstheme="majorBidi"/>
          <w:b/>
        </w:rPr>
      </w:pPr>
      <w:r w:rsidRPr="00855053">
        <w:rPr>
          <w:rFonts w:asciiTheme="majorBidi" w:hAnsiTheme="majorBidi" w:cstheme="majorBidi"/>
          <w:b/>
        </w:rPr>
        <w:t>PLANI ANALITIK JANAR-MARS (94 ORË)</w:t>
      </w:r>
    </w:p>
    <w:tbl>
      <w:tblPr>
        <w:tblW w:w="1530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6"/>
        <w:gridCol w:w="2831"/>
        <w:gridCol w:w="2659"/>
        <w:gridCol w:w="1676"/>
        <w:gridCol w:w="2340"/>
        <w:gridCol w:w="3240"/>
        <w:gridCol w:w="1620"/>
      </w:tblGrid>
      <w:tr w:rsidR="005A532D" w:rsidRPr="00051180" w:rsidTr="00E27B63">
        <w:trPr>
          <w:trHeight w:val="917"/>
        </w:trPr>
        <w:tc>
          <w:tcPr>
            <w:tcW w:w="936" w:type="dxa"/>
            <w:shd w:val="clear" w:color="auto" w:fill="CCC0D9" w:themeFill="accent4" w:themeFillTint="66"/>
          </w:tcPr>
          <w:p w:rsidR="005A532D" w:rsidRPr="00051180" w:rsidRDefault="005A532D" w:rsidP="00E27B63">
            <w:pPr>
              <w:spacing w:line="360" w:lineRule="auto"/>
              <w:contextualSpacing/>
              <w:rPr>
                <w:b/>
              </w:rPr>
            </w:pPr>
            <w:r w:rsidRPr="00051180">
              <w:rPr>
                <w:b/>
              </w:rPr>
              <w:t>Nr.</w:t>
            </w:r>
          </w:p>
        </w:tc>
        <w:tc>
          <w:tcPr>
            <w:tcW w:w="2831" w:type="dxa"/>
            <w:shd w:val="clear" w:color="auto" w:fill="CCC0D9" w:themeFill="accent4" w:themeFillTint="66"/>
          </w:tcPr>
          <w:p w:rsidR="005A532D" w:rsidRPr="00051180" w:rsidRDefault="005A532D" w:rsidP="00E27B63">
            <w:pPr>
              <w:contextualSpacing/>
              <w:rPr>
                <w:b/>
              </w:rPr>
            </w:pPr>
            <w:r w:rsidRPr="00051180">
              <w:rPr>
                <w:b/>
              </w:rPr>
              <w:t>Tematika</w:t>
            </w:r>
          </w:p>
        </w:tc>
        <w:tc>
          <w:tcPr>
            <w:tcW w:w="2659" w:type="dxa"/>
            <w:shd w:val="clear" w:color="auto" w:fill="CCC0D9" w:themeFill="accent4" w:themeFillTint="66"/>
          </w:tcPr>
          <w:p w:rsidR="005A532D" w:rsidRPr="00051180" w:rsidRDefault="005A532D" w:rsidP="00E27B63">
            <w:pPr>
              <w:contextualSpacing/>
              <w:rPr>
                <w:b/>
              </w:rPr>
            </w:pPr>
            <w:r w:rsidRPr="00051180">
              <w:rPr>
                <w:b/>
              </w:rPr>
              <w:t>Tema mësimore</w:t>
            </w:r>
          </w:p>
        </w:tc>
        <w:tc>
          <w:tcPr>
            <w:tcW w:w="1676" w:type="dxa"/>
            <w:shd w:val="clear" w:color="auto" w:fill="CCC0D9" w:themeFill="accent4" w:themeFillTint="66"/>
          </w:tcPr>
          <w:p w:rsidR="005A532D" w:rsidRPr="00051180" w:rsidRDefault="005A532D" w:rsidP="00E27B63">
            <w:pPr>
              <w:contextualSpacing/>
              <w:rPr>
                <w:b/>
                <w:highlight w:val="yellow"/>
              </w:rPr>
            </w:pPr>
            <w:r w:rsidRPr="00051180">
              <w:rPr>
                <w:b/>
              </w:rPr>
              <w:t>Situata e parashikuar e të nxënit</w:t>
            </w:r>
          </w:p>
        </w:tc>
        <w:tc>
          <w:tcPr>
            <w:tcW w:w="2340" w:type="dxa"/>
            <w:shd w:val="clear" w:color="auto" w:fill="CCC0D9" w:themeFill="accent4" w:themeFillTint="66"/>
          </w:tcPr>
          <w:p w:rsidR="005A532D" w:rsidRPr="00051180" w:rsidRDefault="005A532D" w:rsidP="00E27B63">
            <w:pPr>
              <w:contextualSpacing/>
              <w:rPr>
                <w:b/>
                <w:highlight w:val="yellow"/>
              </w:rPr>
            </w:pPr>
            <w:r w:rsidRPr="00051180">
              <w:rPr>
                <w:b/>
              </w:rPr>
              <w:t>Metodologjia dhe veprimtaritë e nxënësve</w:t>
            </w:r>
          </w:p>
        </w:tc>
        <w:tc>
          <w:tcPr>
            <w:tcW w:w="3240" w:type="dxa"/>
            <w:shd w:val="clear" w:color="auto" w:fill="CCC0D9" w:themeFill="accent4" w:themeFillTint="66"/>
          </w:tcPr>
          <w:p w:rsidR="005A532D" w:rsidRPr="00051180" w:rsidRDefault="005A532D" w:rsidP="00E27B63">
            <w:pPr>
              <w:contextualSpacing/>
              <w:rPr>
                <w:b/>
                <w:highlight w:val="yellow"/>
              </w:rPr>
            </w:pPr>
            <w:r w:rsidRPr="00051180">
              <w:rPr>
                <w:b/>
              </w:rPr>
              <w:t>Vlerësimi</w:t>
            </w:r>
          </w:p>
        </w:tc>
        <w:tc>
          <w:tcPr>
            <w:tcW w:w="1620" w:type="dxa"/>
            <w:shd w:val="clear" w:color="auto" w:fill="CCC0D9" w:themeFill="accent4" w:themeFillTint="66"/>
          </w:tcPr>
          <w:p w:rsidR="005A532D" w:rsidRPr="00051180" w:rsidRDefault="005A532D" w:rsidP="00E27B63">
            <w:pPr>
              <w:contextualSpacing/>
              <w:rPr>
                <w:b/>
              </w:rPr>
            </w:pPr>
            <w:r w:rsidRPr="00051180">
              <w:rPr>
                <w:rFonts w:eastAsia="Calibri"/>
                <w:b/>
              </w:rPr>
              <w:t>Burimet dhe materialet didaktike</w:t>
            </w:r>
          </w:p>
        </w:tc>
      </w:tr>
      <w:tr w:rsidR="005A532D" w:rsidRPr="00051180" w:rsidTr="00E27B63">
        <w:trPr>
          <w:trHeight w:val="683"/>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H, f. 56</w:t>
            </w:r>
          </w:p>
        </w:tc>
        <w:tc>
          <w:tcPr>
            <w:tcW w:w="1676" w:type="dxa"/>
            <w:shd w:val="clear" w:color="auto" w:fill="FFFFFF" w:themeFill="background1"/>
          </w:tcPr>
          <w:p w:rsidR="005A532D" w:rsidRPr="00051180" w:rsidRDefault="005A532D" w:rsidP="00E27B63">
            <w:pPr>
              <w:spacing w:line="360" w:lineRule="auto"/>
              <w:contextualSpacing/>
              <w:rPr>
                <w:highlight w:val="yellow"/>
              </w:rPr>
            </w:pPr>
            <w:r w:rsidRPr="00051180">
              <w:t>Gjëegjëza ime</w:t>
            </w:r>
          </w:p>
        </w:tc>
        <w:tc>
          <w:tcPr>
            <w:tcW w:w="2340" w:type="dxa"/>
            <w:vMerge w:val="restart"/>
          </w:tcPr>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Stuhi mendimi</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r w:rsidRPr="00051180">
              <w:rPr>
                <w:iCs/>
              </w:rPr>
              <w:t xml:space="preserve">Diskutim për </w:t>
            </w:r>
          </w:p>
          <w:p w:rsidR="005A532D" w:rsidRPr="00051180" w:rsidRDefault="005A532D" w:rsidP="00E27B63">
            <w:pPr>
              <w:spacing w:line="360" w:lineRule="auto"/>
              <w:contextualSpacing/>
              <w:rPr>
                <w:iCs/>
              </w:rPr>
            </w:pPr>
            <w:r w:rsidRPr="00051180">
              <w:rPr>
                <w:iCs/>
              </w:rPr>
              <w:t xml:space="preserve">njohuritë paraprake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Imitim zërash e tingujsh</w:t>
            </w:r>
          </w:p>
          <w:p w:rsidR="005A532D" w:rsidRPr="00051180" w:rsidRDefault="005A532D" w:rsidP="00E27B63">
            <w:pPr>
              <w:spacing w:line="360" w:lineRule="auto"/>
              <w:contextualSpacing/>
            </w:pPr>
            <w:r w:rsidRPr="00051180">
              <w:rPr>
                <w:iCs/>
              </w:rPr>
              <w:t xml:space="preserve"> </w:t>
            </w:r>
          </w:p>
          <w:p w:rsidR="005A532D" w:rsidRDefault="005A532D" w:rsidP="00E27B63">
            <w:pPr>
              <w:spacing w:line="360" w:lineRule="auto"/>
              <w:contextualSpacing/>
              <w:rPr>
                <w:iCs/>
              </w:rPr>
            </w:pPr>
          </w:p>
          <w:p w:rsidR="005A532D"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Lojë</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 xml:space="preserve">Lojë me role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Gushëkuqi rrethor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Lexim i drejtuar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Imagjinatë e drejtuar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lastRenderedPageBreak/>
              <w:t>Parashikim me terma paraprakë</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Harta e konceptit</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Pyetja sjell pyetjen</w:t>
            </w:r>
            <w:r w:rsidRPr="00051180">
              <w:t xml:space="preserv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Rrjeti i diskutimit</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Rishikim në dyshe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r w:rsidRPr="00051180">
              <w:rPr>
                <w:iCs/>
              </w:rPr>
              <w:lastRenderedPageBreak/>
              <w:t xml:space="preserve"> Marrëdhëniet pyetje- përgjigje</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Dramatizim</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r w:rsidRPr="00051180">
              <w:t>Lexim, mendim i drejtuar</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rFonts w:eastAsia="MS Mincho"/>
                <w:snapToGrid w:val="0"/>
              </w:rPr>
            </w:pPr>
            <w:r w:rsidRPr="00051180">
              <w:rPr>
                <w:rFonts w:eastAsia="MS Mincho"/>
                <w:snapToGrid w:val="0"/>
              </w:rPr>
              <w:t>Lexo, përmblidh në dyshe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Diskutim</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Lexim zinxhir</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Harta e personazheve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Ruaje fjalën e fundit për mua</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Veprimtaria e leximit të drejtuar (VLM)</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Calibri"/>
              </w:rPr>
            </w:pPr>
          </w:p>
          <w:p w:rsidR="005A532D" w:rsidRPr="00051180" w:rsidRDefault="005A532D" w:rsidP="00E27B63">
            <w:pPr>
              <w:spacing w:line="360" w:lineRule="auto"/>
              <w:contextualSpacing/>
              <w:rPr>
                <w:rFonts w:eastAsia="Calibri"/>
              </w:rPr>
            </w:pPr>
          </w:p>
          <w:p w:rsidR="005A532D" w:rsidRPr="00051180" w:rsidRDefault="005A532D" w:rsidP="00E27B63">
            <w:pPr>
              <w:spacing w:line="360" w:lineRule="auto"/>
              <w:contextualSpacing/>
              <w:rPr>
                <w:rFonts w:eastAsia="Calibri"/>
              </w:rPr>
            </w:pPr>
          </w:p>
          <w:p w:rsidR="005A532D" w:rsidRPr="00051180" w:rsidRDefault="005A532D" w:rsidP="00E27B63">
            <w:pPr>
              <w:spacing w:line="360" w:lineRule="auto"/>
              <w:contextualSpacing/>
              <w:rPr>
                <w:rFonts w:eastAsia="MS Mincho"/>
                <w:snapToGrid w:val="0"/>
              </w:rPr>
            </w:pPr>
            <w:r w:rsidRPr="00051180">
              <w:rPr>
                <w:rFonts w:eastAsia="Calibri"/>
              </w:rPr>
              <w:t>Procedura “Pyet sërish”</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Bisedë</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iCs/>
              </w:rPr>
            </w:pPr>
            <w:r w:rsidRPr="00051180">
              <w:rPr>
                <w:iCs/>
              </w:rPr>
              <w:lastRenderedPageBreak/>
              <w:t>Lapsat në mes</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Rrjeti i diskutimit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 xml:space="preserve">Vëzhgo-Diskuto </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rFonts w:eastAsia="MS Mincho"/>
                <w:snapToGrid w:val="0"/>
              </w:rPr>
            </w:pPr>
            <w:r w:rsidRPr="00051180">
              <w:rPr>
                <w:rFonts w:eastAsia="MS Mincho"/>
                <w:snapToGrid w:val="0"/>
              </w:rPr>
              <w:t>Rishikim në dyshe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pPr>
            <w:r w:rsidRPr="00051180">
              <w:rPr>
                <w:rFonts w:eastAsia="MS Mincho"/>
                <w:snapToGrid w:val="0"/>
              </w:rPr>
              <w:t>Tryezë e rrumbullakët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në dyshe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lastRenderedPageBreak/>
              <w:t>Dil rrotull, fol rrotull</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në grup</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individuale</w:t>
            </w: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Punë me gjithë klasën</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p>
        </w:tc>
        <w:tc>
          <w:tcPr>
            <w:tcW w:w="3240" w:type="dxa"/>
          </w:tcPr>
          <w:p w:rsidR="005A532D" w:rsidRPr="00051180" w:rsidRDefault="005A532D" w:rsidP="00E27B63">
            <w:pPr>
              <w:autoSpaceDE w:val="0"/>
              <w:autoSpaceDN w:val="0"/>
              <w:adjustRightInd w:val="0"/>
              <w:spacing w:line="360" w:lineRule="auto"/>
              <w:contextualSpacing/>
            </w:pPr>
            <w:r w:rsidRPr="00051180">
              <w:lastRenderedPageBreak/>
              <w:t>Vlerësim i përgjigjeve me gojë</w:t>
            </w:r>
          </w:p>
        </w:tc>
        <w:tc>
          <w:tcPr>
            <w:tcW w:w="1620" w:type="dxa"/>
            <w:vMerge w:val="restart"/>
          </w:tcPr>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Teksti i nxënësit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 xml:space="preserve">Libri digjital </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Fletore pune e Abetares</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lastRenderedPageBreak/>
              <w:t>Njohuritë paraprake të nxënësve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Tabela e alfabetit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lastRenderedPageBreak/>
              <w:t>Etiketa me emrat e nxënësve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shkronjat e mëdha të shtypit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zanoret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bashkëtingëlloret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Revista për fëmijë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Udhëzues të ndryshëm</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lastRenderedPageBreak/>
              <w:t>E</w:t>
            </w:r>
            <w:r w:rsidRPr="00F84CA2">
              <w:t>tiketa me rrokje e fjalë me shkrim dore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Shkronja lëvizore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lastRenderedPageBreak/>
              <w:t>Fjalor i gjuhës shqipe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Biblioteka</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Fisha të përgatitura me rrokje e fjalë sipas temës mësimore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Libra për fëmijë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Fjalorë enciklopedikë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Udhëzues të ndryshëm</w:t>
            </w:r>
          </w:p>
          <w:p w:rsidR="005A532D" w:rsidRPr="00051180" w:rsidRDefault="005A532D" w:rsidP="00E27B63">
            <w:pPr>
              <w:spacing w:line="360" w:lineRule="auto"/>
              <w:contextualSpacing/>
            </w:pPr>
            <w:r w:rsidRPr="00051180">
              <w:t>metodikë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Default="005A532D" w:rsidP="00E27B63">
            <w:pPr>
              <w:spacing w:line="360" w:lineRule="auto"/>
              <w:contextualSpacing/>
            </w:pPr>
            <w:r w:rsidRPr="00051180">
              <w:t>Programi lëndor</w:t>
            </w: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r>
              <w:t>F</w:t>
            </w:r>
            <w:r w:rsidRPr="00124427">
              <w:t>igura me shenja të qarkullimit</w:t>
            </w:r>
            <w:r>
              <w:t xml:space="preserve"> </w:t>
            </w: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r>
              <w:t>E</w:t>
            </w:r>
            <w:r w:rsidRPr="00124427">
              <w:t>tiketa me rrokje e fjalë</w:t>
            </w:r>
          </w:p>
          <w:p w:rsidR="005A532D" w:rsidRDefault="005A532D" w:rsidP="00E27B63">
            <w:pPr>
              <w:spacing w:line="360" w:lineRule="auto"/>
              <w:contextualSpacing/>
            </w:pPr>
          </w:p>
          <w:p w:rsidR="005A532D" w:rsidRDefault="005A532D" w:rsidP="00E27B63">
            <w:pPr>
              <w:spacing w:line="360" w:lineRule="auto"/>
              <w:contextualSpacing/>
            </w:pPr>
            <w:r>
              <w:t>F</w:t>
            </w:r>
            <w:r w:rsidRPr="00124427">
              <w:t xml:space="preserve">letë formati </w:t>
            </w: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r>
              <w:t>M</w:t>
            </w:r>
            <w:r w:rsidRPr="00124427">
              <w:t>akete</w:t>
            </w: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r>
              <w:lastRenderedPageBreak/>
              <w:t>S</w:t>
            </w:r>
            <w:r w:rsidRPr="00124427">
              <w:t>keda</w:t>
            </w:r>
          </w:p>
          <w:p w:rsidR="005A532D" w:rsidRDefault="005A532D" w:rsidP="00E27B63">
            <w:pPr>
              <w:spacing w:line="360" w:lineRule="auto"/>
              <w:contextualSpacing/>
            </w:pPr>
          </w:p>
          <w:p w:rsidR="005A532D" w:rsidRDefault="005A532D" w:rsidP="00E27B63">
            <w:pPr>
              <w:spacing w:line="360" w:lineRule="auto"/>
              <w:contextualSpacing/>
            </w:pPr>
          </w:p>
          <w:p w:rsidR="005A532D" w:rsidRDefault="005A532D" w:rsidP="00E27B63">
            <w:pPr>
              <w:spacing w:line="360" w:lineRule="auto"/>
              <w:contextualSpacing/>
            </w:pPr>
            <w:r w:rsidRPr="00124427">
              <w:t xml:space="preserve"> CD, magnetofon.</w:t>
            </w:r>
          </w:p>
          <w:p w:rsidR="005A532D" w:rsidRDefault="005A532D" w:rsidP="00E27B63"/>
          <w:p w:rsidR="005A532D" w:rsidRDefault="005A532D" w:rsidP="00E27B63"/>
          <w:p w:rsidR="005A532D" w:rsidRDefault="005A532D" w:rsidP="00E27B63"/>
          <w:p w:rsidR="005A532D" w:rsidRDefault="005A532D" w:rsidP="00E27B63">
            <w:r>
              <w:t>Mjete vizatimi</w:t>
            </w:r>
          </w:p>
          <w:p w:rsidR="005A532D" w:rsidRDefault="005A532D" w:rsidP="00E27B63"/>
          <w:p w:rsidR="005A532D" w:rsidRDefault="005A532D" w:rsidP="00E27B63"/>
          <w:p w:rsidR="005A532D" w:rsidRPr="00CC037E" w:rsidRDefault="005A532D" w:rsidP="00E27B63">
            <w:r>
              <w:t>Libra për fëmijë</w:t>
            </w:r>
          </w:p>
        </w:tc>
      </w:tr>
      <w:tr w:rsidR="005A532D" w:rsidRPr="00051180" w:rsidTr="00E27B63">
        <w:trPr>
          <w:trHeight w:val="576"/>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f.73-74</w:t>
            </w:r>
          </w:p>
        </w:tc>
        <w:tc>
          <w:tcPr>
            <w:tcW w:w="1676" w:type="dxa"/>
            <w:shd w:val="clear" w:color="auto" w:fill="FFFFFF" w:themeFill="background1"/>
          </w:tcPr>
          <w:p w:rsidR="005A532D" w:rsidRPr="00051180" w:rsidRDefault="005A532D" w:rsidP="00E27B63">
            <w:pPr>
              <w:spacing w:line="360" w:lineRule="auto"/>
              <w:contextualSpacing/>
            </w:pPr>
            <w:r w:rsidRPr="00051180">
              <w:t>Vjersha e shkronjës H</w:t>
            </w:r>
          </w:p>
        </w:tc>
        <w:tc>
          <w:tcPr>
            <w:tcW w:w="2340" w:type="dxa"/>
            <w:vMerge/>
          </w:tcPr>
          <w:p w:rsidR="005A532D" w:rsidRPr="00051180" w:rsidRDefault="005A532D" w:rsidP="00E27B63">
            <w:pPr>
              <w:spacing w:line="360" w:lineRule="auto"/>
              <w:contextualSpacing/>
              <w:rPr>
                <w:bCs/>
                <w:kern w:val="24"/>
              </w:rPr>
            </w:pPr>
          </w:p>
        </w:tc>
        <w:tc>
          <w:tcPr>
            <w:tcW w:w="3240" w:type="dxa"/>
          </w:tcPr>
          <w:p w:rsidR="005A532D" w:rsidRPr="00051180" w:rsidRDefault="005A532D" w:rsidP="00E27B63">
            <w:pPr>
              <w:spacing w:line="360" w:lineRule="auto"/>
              <w:contextualSpacing/>
              <w:rPr>
                <w:color w:val="0D0D0D"/>
                <w:lang w:eastAsia="fr-FR"/>
              </w:rPr>
            </w:pPr>
            <w:r w:rsidRPr="00051180">
              <w:rPr>
                <w:color w:val="0D0D0D"/>
                <w:lang w:eastAsia="fr-FR"/>
              </w:rPr>
              <w:t>Vlerësim individual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576"/>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H, f. 57</w:t>
            </w:r>
          </w:p>
        </w:tc>
        <w:tc>
          <w:tcPr>
            <w:tcW w:w="1676" w:type="dxa"/>
            <w:shd w:val="clear" w:color="auto" w:fill="FFFFFF" w:themeFill="background1"/>
          </w:tcPr>
          <w:p w:rsidR="005A532D" w:rsidRPr="00051180" w:rsidRDefault="005A532D" w:rsidP="00E27B63">
            <w:pPr>
              <w:spacing w:line="360" w:lineRule="auto"/>
              <w:contextualSpacing/>
            </w:pPr>
            <w:r w:rsidRPr="00051180">
              <w:t>Përralla “Pse hëna nuk ka fustan?”</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576"/>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t>Fletore pune, f.74-75</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Loja “Hapa-dollapa”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punës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H, f. 56 - 57</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Udhëtim në hënë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Përsëritje  3, f.58</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Luaj me shkronja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0070C0"/>
              </w:rPr>
              <w:t>Fletore pune, f.76</w:t>
            </w:r>
          </w:p>
        </w:tc>
        <w:tc>
          <w:tcPr>
            <w:tcW w:w="1676" w:type="dxa"/>
            <w:shd w:val="clear" w:color="auto" w:fill="FFFFFF" w:themeFill="background1"/>
          </w:tcPr>
          <w:p w:rsidR="005A532D" w:rsidRPr="00051180" w:rsidRDefault="005A532D" w:rsidP="00E27B63">
            <w:pPr>
              <w:spacing w:line="360" w:lineRule="auto"/>
              <w:contextualSpacing/>
            </w:pPr>
            <w:r w:rsidRPr="00051180">
              <w:t>Ecim me rrokje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Përsëritje 3, f.59</w:t>
            </w:r>
          </w:p>
        </w:tc>
        <w:tc>
          <w:tcPr>
            <w:tcW w:w="1676" w:type="dxa"/>
            <w:shd w:val="clear" w:color="auto" w:fill="FFFFFF" w:themeFill="background1"/>
          </w:tcPr>
          <w:p w:rsidR="005A532D" w:rsidRPr="00051180" w:rsidRDefault="005A532D" w:rsidP="00E27B63">
            <w:pPr>
              <w:spacing w:line="360" w:lineRule="auto"/>
              <w:contextualSpacing/>
            </w:pPr>
            <w:r w:rsidRPr="00051180">
              <w:t>Shkronjat mbi shpinë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70C0"/>
              </w:rPr>
              <w:t>Fletore pune, f.77</w:t>
            </w:r>
          </w:p>
        </w:tc>
        <w:tc>
          <w:tcPr>
            <w:tcW w:w="1676" w:type="dxa"/>
            <w:shd w:val="clear" w:color="auto" w:fill="FFFFFF" w:themeFill="background1"/>
          </w:tcPr>
          <w:p w:rsidR="005A532D" w:rsidRPr="00051180" w:rsidRDefault="005A532D" w:rsidP="00E27B63">
            <w:pPr>
              <w:spacing w:line="360" w:lineRule="auto"/>
              <w:contextualSpacing/>
            </w:pPr>
            <w:r w:rsidRPr="00051180">
              <w:t>Telefon i prishur</w:t>
            </w:r>
          </w:p>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rPr>
                <w:color w:val="FF0000"/>
              </w:rPr>
              <w:t>Shkronja Sh, f. 60</w:t>
            </w:r>
          </w:p>
        </w:tc>
        <w:tc>
          <w:tcPr>
            <w:tcW w:w="1676" w:type="dxa"/>
            <w:shd w:val="clear" w:color="auto" w:fill="FFFFFF" w:themeFill="background1"/>
          </w:tcPr>
          <w:p w:rsidR="005A532D" w:rsidRPr="00051180" w:rsidRDefault="005A532D" w:rsidP="00E27B63">
            <w:pPr>
              <w:spacing w:line="360" w:lineRule="auto"/>
              <w:contextualSpacing/>
              <w:rPr>
                <w:bCs/>
              </w:rPr>
            </w:pPr>
            <w:r>
              <w:rPr>
                <w:bCs/>
              </w:rPr>
              <w:t>Shkronjat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f.78-79</w:t>
            </w:r>
          </w:p>
        </w:tc>
        <w:tc>
          <w:tcPr>
            <w:tcW w:w="1676" w:type="dxa"/>
            <w:shd w:val="clear" w:color="auto" w:fill="FFFFFF" w:themeFill="background1"/>
          </w:tcPr>
          <w:p w:rsidR="005A532D" w:rsidRPr="00051180" w:rsidRDefault="005A532D" w:rsidP="00E27B63">
            <w:pPr>
              <w:spacing w:line="360" w:lineRule="auto"/>
              <w:contextualSpacing/>
            </w:pPr>
            <w:r w:rsidRPr="00A95875">
              <w:rPr>
                <w:bCs/>
              </w:rPr>
              <w:t>Shqiponja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Sh, f. 61</w:t>
            </w:r>
          </w:p>
        </w:tc>
        <w:tc>
          <w:tcPr>
            <w:tcW w:w="1676" w:type="dxa"/>
            <w:shd w:val="clear" w:color="auto" w:fill="FFFFFF" w:themeFill="background1"/>
          </w:tcPr>
          <w:p w:rsidR="005A532D" w:rsidRPr="00051180" w:rsidRDefault="005A532D" w:rsidP="00E27B63">
            <w:pPr>
              <w:spacing w:line="360" w:lineRule="auto"/>
              <w:contextualSpacing/>
            </w:pPr>
            <w:r>
              <w:rPr>
                <w:bCs/>
              </w:rPr>
              <w:t>Shkronjat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593"/>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contextualSpacing/>
              <w:rPr>
                <w:color w:val="161616"/>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t>Fletore pune, f.79-80</w:t>
            </w:r>
          </w:p>
        </w:tc>
        <w:tc>
          <w:tcPr>
            <w:tcW w:w="1676" w:type="dxa"/>
            <w:shd w:val="clear" w:color="auto" w:fill="FFFFFF" w:themeFill="background1"/>
          </w:tcPr>
          <w:p w:rsidR="005A532D" w:rsidRPr="00051180" w:rsidRDefault="005A532D" w:rsidP="00E27B63">
            <w:pPr>
              <w:spacing w:line="360" w:lineRule="auto"/>
              <w:contextualSpacing/>
            </w:pPr>
            <w:r w:rsidRPr="00A95875">
              <w:rPr>
                <w:bCs/>
              </w:rPr>
              <w:t>Shqiponja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highlight w:val="yellow"/>
                <w:lang w:eastAsia="fr-FR"/>
              </w:rPr>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F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0000"/>
              </w:rPr>
            </w:pPr>
            <w:r w:rsidRPr="00051180">
              <w:rPr>
                <w:color w:val="FF0000"/>
              </w:rPr>
              <w:t>Shkronja Sh, f. 60-61</w:t>
            </w:r>
          </w:p>
        </w:tc>
        <w:tc>
          <w:tcPr>
            <w:tcW w:w="1676" w:type="dxa"/>
            <w:shd w:val="clear" w:color="auto" w:fill="FFFFFF" w:themeFill="background1"/>
          </w:tcPr>
          <w:p w:rsidR="005A532D" w:rsidRPr="00051180" w:rsidRDefault="005A532D" w:rsidP="00E27B63">
            <w:pPr>
              <w:spacing w:line="360" w:lineRule="auto"/>
              <w:contextualSpacing/>
            </w:pPr>
            <w:r>
              <w:rPr>
                <w:bCs/>
              </w:rPr>
              <w:t>Shkronjat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629"/>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F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F, f. 62</w:t>
            </w:r>
          </w:p>
        </w:tc>
        <w:tc>
          <w:tcPr>
            <w:tcW w:w="1676" w:type="dxa"/>
            <w:shd w:val="clear" w:color="auto" w:fill="FFFFFF" w:themeFill="background1"/>
          </w:tcPr>
          <w:p w:rsidR="005A532D" w:rsidRPr="00051180" w:rsidRDefault="005A532D" w:rsidP="00E27B63">
            <w:pPr>
              <w:spacing w:line="360" w:lineRule="auto"/>
              <w:contextualSpacing/>
            </w:pPr>
            <w:r w:rsidRPr="00A95875">
              <w:t>Ferma</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rPr>
                <w:highlight w:val="yellow"/>
                <w:lang w:eastAsia="fr-FR"/>
              </w:rPr>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F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f.81-82</w:t>
            </w:r>
          </w:p>
        </w:tc>
        <w:tc>
          <w:tcPr>
            <w:tcW w:w="1676" w:type="dxa"/>
            <w:shd w:val="clear" w:color="auto" w:fill="FFFFFF" w:themeFill="background1"/>
          </w:tcPr>
          <w:p w:rsidR="005A532D" w:rsidRPr="00051180" w:rsidRDefault="005A532D" w:rsidP="00E27B63">
            <w:pPr>
              <w:spacing w:line="360" w:lineRule="auto"/>
              <w:contextualSpacing/>
            </w:pPr>
            <w:r w:rsidRPr="00051180">
              <w:t>Flutura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F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F, f. 63</w:t>
            </w:r>
          </w:p>
        </w:tc>
        <w:tc>
          <w:tcPr>
            <w:tcW w:w="1676" w:type="dxa"/>
            <w:shd w:val="clear" w:color="auto" w:fill="FFFFFF" w:themeFill="background1"/>
          </w:tcPr>
          <w:p w:rsidR="005A532D" w:rsidRPr="00051180" w:rsidRDefault="005A532D" w:rsidP="00E27B63">
            <w:pPr>
              <w:spacing w:line="360" w:lineRule="auto"/>
              <w:contextualSpacing/>
            </w:pPr>
            <w:r w:rsidRPr="00A95875">
              <w:t>Ferma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f.82-83</w:t>
            </w:r>
          </w:p>
        </w:tc>
        <w:tc>
          <w:tcPr>
            <w:tcW w:w="1676" w:type="dxa"/>
            <w:shd w:val="clear" w:color="auto" w:fill="FFFFFF" w:themeFill="background1"/>
          </w:tcPr>
          <w:p w:rsidR="005A532D" w:rsidRPr="00051180" w:rsidRDefault="005A532D" w:rsidP="00E27B63">
            <w:pPr>
              <w:spacing w:line="360" w:lineRule="auto"/>
              <w:contextualSpacing/>
            </w:pPr>
            <w:r w:rsidRPr="00051180">
              <w:t>Flutura</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F, f. 62-63</w:t>
            </w:r>
          </w:p>
        </w:tc>
        <w:tc>
          <w:tcPr>
            <w:tcW w:w="1676" w:type="dxa"/>
            <w:shd w:val="clear" w:color="auto" w:fill="FFFFFF" w:themeFill="background1"/>
          </w:tcPr>
          <w:p w:rsidR="005A532D" w:rsidRPr="00051180" w:rsidRDefault="005A532D" w:rsidP="00E27B63">
            <w:pPr>
              <w:spacing w:line="360" w:lineRule="auto"/>
              <w:contextualSpacing/>
            </w:pPr>
            <w:r w:rsidRPr="00051180">
              <w:t>Ferma</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rPr>
                <w:color w:val="FF0000"/>
              </w:rPr>
              <w:t>Shkronja V, f. 64</w:t>
            </w:r>
          </w:p>
        </w:tc>
        <w:tc>
          <w:tcPr>
            <w:tcW w:w="1676" w:type="dxa"/>
            <w:shd w:val="clear" w:color="auto" w:fill="FFFFFF" w:themeFill="background1"/>
          </w:tcPr>
          <w:p w:rsidR="005A532D" w:rsidRPr="00051180" w:rsidRDefault="005A532D" w:rsidP="00E27B63">
            <w:pPr>
              <w:spacing w:line="360" w:lineRule="auto"/>
              <w:contextualSpacing/>
            </w:pPr>
            <w:r w:rsidRPr="00051180">
              <w:t>Lojë fjalësh</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f.84-85</w:t>
            </w:r>
          </w:p>
        </w:tc>
        <w:tc>
          <w:tcPr>
            <w:tcW w:w="1676" w:type="dxa"/>
            <w:shd w:val="clear" w:color="auto" w:fill="FFFFFF" w:themeFill="background1"/>
          </w:tcPr>
          <w:p w:rsidR="005A532D" w:rsidRPr="00051180" w:rsidRDefault="005A532D" w:rsidP="00E27B63">
            <w:pPr>
              <w:spacing w:line="360" w:lineRule="auto"/>
              <w:contextualSpacing/>
            </w:pPr>
            <w:r w:rsidRPr="00051180">
              <w:t>Lojë fjalësh</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V, f. 65</w:t>
            </w:r>
          </w:p>
        </w:tc>
        <w:tc>
          <w:tcPr>
            <w:tcW w:w="1676" w:type="dxa"/>
            <w:shd w:val="clear" w:color="auto" w:fill="FFFFFF" w:themeFill="background1"/>
          </w:tcPr>
          <w:p w:rsidR="005A532D" w:rsidRPr="00051180" w:rsidRDefault="005A532D" w:rsidP="00E27B63">
            <w:pPr>
              <w:spacing w:line="360" w:lineRule="auto"/>
              <w:contextualSpacing/>
            </w:pPr>
            <w:r w:rsidRPr="00051180">
              <w:t>Violina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f.85-86</w:t>
            </w:r>
          </w:p>
        </w:tc>
        <w:tc>
          <w:tcPr>
            <w:tcW w:w="1676" w:type="dxa"/>
            <w:shd w:val="clear" w:color="auto" w:fill="FFFFFF" w:themeFill="background1"/>
          </w:tcPr>
          <w:p w:rsidR="005A532D" w:rsidRPr="00051180" w:rsidRDefault="005A532D" w:rsidP="00E27B63">
            <w:pPr>
              <w:spacing w:line="360" w:lineRule="auto"/>
              <w:contextualSpacing/>
            </w:pPr>
            <w:r w:rsidRPr="00051180">
              <w:t>Veza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V, f. 64-65</w:t>
            </w:r>
          </w:p>
        </w:tc>
        <w:tc>
          <w:tcPr>
            <w:tcW w:w="1676" w:type="dxa"/>
            <w:shd w:val="clear" w:color="auto" w:fill="FFFFFF" w:themeFill="background1"/>
          </w:tcPr>
          <w:p w:rsidR="005A532D" w:rsidRPr="00051180" w:rsidRDefault="005A532D" w:rsidP="00E27B63">
            <w:pPr>
              <w:spacing w:line="360" w:lineRule="auto"/>
              <w:contextualSpacing/>
            </w:pPr>
            <w:r w:rsidRPr="00051180">
              <w:t>Viti dhe stinët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Dh, f. 66</w:t>
            </w:r>
          </w:p>
        </w:tc>
        <w:tc>
          <w:tcPr>
            <w:tcW w:w="1676" w:type="dxa"/>
            <w:shd w:val="clear" w:color="auto" w:fill="FFFFFF" w:themeFill="background1"/>
          </w:tcPr>
          <w:p w:rsidR="005A532D" w:rsidRPr="00051180" w:rsidRDefault="005A532D" w:rsidP="00E27B63">
            <w:pPr>
              <w:spacing w:line="360" w:lineRule="auto"/>
              <w:contextualSpacing/>
            </w:pPr>
            <w:r w:rsidRPr="00051180">
              <w:t>Dhëmbët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vAlign w:val="center"/>
          </w:tcPr>
          <w:p w:rsidR="005A532D" w:rsidRPr="00051180" w:rsidRDefault="005A532D" w:rsidP="00E27B63">
            <w:pPr>
              <w:spacing w:line="360" w:lineRule="auto"/>
              <w:contextualSpacing/>
            </w:pPr>
          </w:p>
        </w:tc>
      </w:tr>
      <w:tr w:rsidR="005A532D" w:rsidRPr="00051180" w:rsidTr="00E27B63">
        <w:trPr>
          <w:trHeight w:val="638"/>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t>Fletore pune, f.87-88</w:t>
            </w:r>
          </w:p>
        </w:tc>
        <w:tc>
          <w:tcPr>
            <w:tcW w:w="1676" w:type="dxa"/>
            <w:shd w:val="clear" w:color="auto" w:fill="FFFFFF" w:themeFill="background1"/>
          </w:tcPr>
          <w:p w:rsidR="005A532D" w:rsidRPr="00051180" w:rsidRDefault="005A532D" w:rsidP="00E27B63">
            <w:pPr>
              <w:spacing w:line="360" w:lineRule="auto"/>
              <w:contextualSpacing/>
            </w:pPr>
            <w:r w:rsidRPr="00051180">
              <w:t>Dhëmbi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350"/>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Shkronja Dh, f. 67</w:t>
            </w:r>
          </w:p>
        </w:tc>
        <w:tc>
          <w:tcPr>
            <w:tcW w:w="1676" w:type="dxa"/>
            <w:shd w:val="clear" w:color="auto" w:fill="FFFFFF" w:themeFill="background1"/>
          </w:tcPr>
          <w:p w:rsidR="005A532D" w:rsidRPr="00051180" w:rsidRDefault="005A532D" w:rsidP="00E27B63">
            <w:pPr>
              <w:spacing w:line="360" w:lineRule="auto"/>
              <w:contextualSpacing/>
            </w:pPr>
            <w:r w:rsidRPr="00051180">
              <w:t>Pasta e dhëmbëve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f.88-89</w:t>
            </w:r>
          </w:p>
        </w:tc>
        <w:tc>
          <w:tcPr>
            <w:tcW w:w="1676" w:type="dxa"/>
            <w:shd w:val="clear" w:color="auto" w:fill="FFFFFF" w:themeFill="background1"/>
          </w:tcPr>
          <w:p w:rsidR="005A532D" w:rsidRPr="00051180" w:rsidRDefault="005A532D" w:rsidP="00E27B63">
            <w:r w:rsidRPr="00051180">
              <w:t>Dhurata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Shkronja Dh, f. 66-67</w:t>
            </w:r>
          </w:p>
        </w:tc>
        <w:tc>
          <w:tcPr>
            <w:tcW w:w="1676" w:type="dxa"/>
            <w:shd w:val="clear" w:color="auto" w:fill="FFFFFF" w:themeFill="background1"/>
          </w:tcPr>
          <w:p w:rsidR="005A532D" w:rsidRPr="00051180" w:rsidRDefault="005A532D" w:rsidP="00E27B63">
            <w:pPr>
              <w:spacing w:line="360" w:lineRule="auto"/>
              <w:contextualSpacing/>
            </w:pPr>
            <w:r w:rsidRPr="00051180">
              <w:t>Dhurata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800"/>
        </w:trPr>
        <w:tc>
          <w:tcPr>
            <w:tcW w:w="936" w:type="dxa"/>
          </w:tcPr>
          <w:p w:rsidR="005A532D" w:rsidRPr="00051180" w:rsidRDefault="005A532D" w:rsidP="00CC743E">
            <w:pPr>
              <w:numPr>
                <w:ilvl w:val="0"/>
                <w:numId w:val="3"/>
              </w:numPr>
              <w:spacing w:after="160" w:line="360" w:lineRule="auto"/>
              <w:contextualSpacing/>
            </w:pPr>
          </w:p>
          <w:p w:rsidR="005A532D" w:rsidRPr="00051180" w:rsidRDefault="005A532D" w:rsidP="00E27B63">
            <w:pPr>
              <w:spacing w:line="360" w:lineRule="auto"/>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Shkronja Rr, f. 68</w:t>
            </w:r>
          </w:p>
        </w:tc>
        <w:tc>
          <w:tcPr>
            <w:tcW w:w="1676" w:type="dxa"/>
            <w:shd w:val="clear" w:color="auto" w:fill="FFFFFF" w:themeFill="background1"/>
          </w:tcPr>
          <w:p w:rsidR="005A532D" w:rsidRPr="00051180" w:rsidRDefault="005A532D" w:rsidP="00E27B63">
            <w:pPr>
              <w:spacing w:line="360" w:lineRule="auto"/>
              <w:contextualSpacing/>
            </w:pPr>
            <w:r w:rsidRPr="00051180">
              <w:t>Loja me rrokje</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f.90-91</w:t>
            </w:r>
          </w:p>
        </w:tc>
        <w:tc>
          <w:tcPr>
            <w:tcW w:w="1676" w:type="dxa"/>
            <w:shd w:val="clear" w:color="auto" w:fill="FFFFFF" w:themeFill="background1"/>
          </w:tcPr>
          <w:p w:rsidR="005A532D" w:rsidRPr="00051180" w:rsidRDefault="005A532D" w:rsidP="00E27B63">
            <w:pPr>
              <w:spacing w:line="360" w:lineRule="auto"/>
              <w:contextualSpacing/>
            </w:pPr>
            <w:r w:rsidRPr="00051180">
              <w:t>Rrota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57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rPr>
                <w:color w:val="FF0000"/>
              </w:rPr>
              <w:t>Shkronja Rr, f. 69</w:t>
            </w:r>
          </w:p>
        </w:tc>
        <w:tc>
          <w:tcPr>
            <w:tcW w:w="1676" w:type="dxa"/>
            <w:shd w:val="clear" w:color="auto" w:fill="FFFFFF" w:themeFill="background1"/>
          </w:tcPr>
          <w:p w:rsidR="005A532D" w:rsidRPr="00051180" w:rsidRDefault="005A532D" w:rsidP="00E27B63">
            <w:pPr>
              <w:spacing w:line="360" w:lineRule="auto"/>
              <w:contextualSpacing/>
            </w:pPr>
            <w:r w:rsidRPr="00051180">
              <w:t>Rrokjet dhe fjalët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57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f.91-92</w:t>
            </w:r>
          </w:p>
        </w:tc>
        <w:tc>
          <w:tcPr>
            <w:tcW w:w="1676" w:type="dxa"/>
            <w:shd w:val="clear" w:color="auto" w:fill="FFFFFF" w:themeFill="background1"/>
          </w:tcPr>
          <w:p w:rsidR="005A532D" w:rsidRPr="00051180" w:rsidRDefault="005A532D" w:rsidP="00E27B63">
            <w:pPr>
              <w:spacing w:line="360" w:lineRule="auto"/>
              <w:contextualSpacing/>
            </w:pPr>
            <w:r w:rsidRPr="00051180">
              <w:t>Oborri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Rr, f. 68-69</w:t>
            </w:r>
          </w:p>
        </w:tc>
        <w:tc>
          <w:tcPr>
            <w:tcW w:w="1676" w:type="dxa"/>
            <w:shd w:val="clear" w:color="auto" w:fill="FFFFFF" w:themeFill="background1"/>
          </w:tcPr>
          <w:p w:rsidR="005A532D" w:rsidRPr="00051180" w:rsidRDefault="005A532D" w:rsidP="00E27B63">
            <w:pPr>
              <w:spacing w:line="360" w:lineRule="auto"/>
              <w:contextualSpacing/>
            </w:pPr>
            <w:r w:rsidRPr="00051180">
              <w:t>Loja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Q, f. 70</w:t>
            </w:r>
          </w:p>
        </w:tc>
        <w:tc>
          <w:tcPr>
            <w:tcW w:w="1676" w:type="dxa"/>
            <w:shd w:val="clear" w:color="auto" w:fill="FFFFFF" w:themeFill="background1"/>
          </w:tcPr>
          <w:p w:rsidR="005A532D" w:rsidRPr="00051180" w:rsidRDefault="005A532D" w:rsidP="00E27B63">
            <w:pPr>
              <w:spacing w:line="360" w:lineRule="auto"/>
              <w:contextualSpacing/>
            </w:pPr>
            <w:r w:rsidRPr="00051180">
              <w:t>Qershitë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f.93-94</w:t>
            </w:r>
          </w:p>
        </w:tc>
        <w:tc>
          <w:tcPr>
            <w:tcW w:w="1676" w:type="dxa"/>
            <w:shd w:val="clear" w:color="auto" w:fill="FFFFFF" w:themeFill="background1"/>
          </w:tcPr>
          <w:p w:rsidR="005A532D" w:rsidRPr="00051180" w:rsidRDefault="005A532D" w:rsidP="00E27B63">
            <w:pPr>
              <w:spacing w:line="360" w:lineRule="auto"/>
              <w:contextualSpacing/>
            </w:pPr>
            <w:r w:rsidRPr="00051180">
              <w:t>Qeni</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Shkronja Q, f. 71</w:t>
            </w:r>
          </w:p>
        </w:tc>
        <w:tc>
          <w:tcPr>
            <w:tcW w:w="1676" w:type="dxa"/>
            <w:shd w:val="clear" w:color="auto" w:fill="FFFFFF" w:themeFill="background1"/>
          </w:tcPr>
          <w:p w:rsidR="005A532D" w:rsidRPr="00051180" w:rsidRDefault="005A532D" w:rsidP="00E27B63">
            <w:pPr>
              <w:spacing w:line="360" w:lineRule="auto"/>
              <w:contextualSpacing/>
            </w:pPr>
            <w:r w:rsidRPr="00051180">
              <w:t>Qershitë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t>Fletore pune, f.94-95</w:t>
            </w:r>
          </w:p>
        </w:tc>
        <w:tc>
          <w:tcPr>
            <w:tcW w:w="1676" w:type="dxa"/>
            <w:shd w:val="clear" w:color="auto" w:fill="FFFFFF" w:themeFill="background1"/>
          </w:tcPr>
          <w:p w:rsidR="005A532D" w:rsidRPr="00051180" w:rsidRDefault="005A532D" w:rsidP="00E27B63">
            <w:pPr>
              <w:spacing w:line="360" w:lineRule="auto"/>
              <w:contextualSpacing/>
            </w:pPr>
            <w:r w:rsidRPr="00051180">
              <w:t>Luaj dhe mëso</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Q, f. 70-71</w:t>
            </w:r>
          </w:p>
        </w:tc>
        <w:tc>
          <w:tcPr>
            <w:tcW w:w="1676" w:type="dxa"/>
            <w:shd w:val="clear" w:color="auto" w:fill="FFFFFF" w:themeFill="background1"/>
          </w:tcPr>
          <w:p w:rsidR="005A532D" w:rsidRPr="00051180" w:rsidRDefault="005A532D" w:rsidP="00E27B63">
            <w:pPr>
              <w:spacing w:line="360" w:lineRule="auto"/>
              <w:contextualSpacing/>
            </w:pPr>
            <w:r w:rsidRPr="00051180">
              <w:t>Ushqimet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Përsëritje  4, f.72</w:t>
            </w:r>
          </w:p>
        </w:tc>
        <w:tc>
          <w:tcPr>
            <w:tcW w:w="1676" w:type="dxa"/>
            <w:shd w:val="clear" w:color="auto" w:fill="FFFFFF" w:themeFill="background1"/>
          </w:tcPr>
          <w:p w:rsidR="005A532D" w:rsidRPr="00051180" w:rsidRDefault="005A532D" w:rsidP="00E27B63">
            <w:pPr>
              <w:spacing w:line="360" w:lineRule="auto"/>
              <w:contextualSpacing/>
            </w:pPr>
            <w:r w:rsidRPr="00051180">
              <w:t>Lojë fjalësh</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0070C0"/>
              </w:rPr>
              <w:t>Fletore pune, f.96</w:t>
            </w:r>
          </w:p>
        </w:tc>
        <w:tc>
          <w:tcPr>
            <w:tcW w:w="1676" w:type="dxa"/>
            <w:shd w:val="clear" w:color="auto" w:fill="FFFFFF" w:themeFill="background1"/>
          </w:tcPr>
          <w:p w:rsidR="005A532D" w:rsidRPr="00051180" w:rsidRDefault="005A532D" w:rsidP="00E27B63">
            <w:pPr>
              <w:spacing w:line="360" w:lineRule="auto"/>
              <w:contextualSpacing/>
            </w:pPr>
            <w:r w:rsidRPr="00051180">
              <w:t>Lojë fjalësh</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Përsëritje 4, f.73</w:t>
            </w:r>
          </w:p>
        </w:tc>
        <w:tc>
          <w:tcPr>
            <w:tcW w:w="1676" w:type="dxa"/>
            <w:shd w:val="clear" w:color="auto" w:fill="FFFFFF" w:themeFill="background1"/>
          </w:tcPr>
          <w:p w:rsidR="005A532D" w:rsidRPr="00051180" w:rsidRDefault="005A532D" w:rsidP="00E27B63">
            <w:pPr>
              <w:spacing w:line="360" w:lineRule="auto"/>
              <w:contextualSpacing/>
            </w:pPr>
            <w:r w:rsidRPr="00051180">
              <w:t>Shkronjat e mësuara</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0070C0"/>
              </w:rPr>
              <w:t>Fletore pune, f.97</w:t>
            </w:r>
          </w:p>
        </w:tc>
        <w:tc>
          <w:tcPr>
            <w:tcW w:w="1676" w:type="dxa"/>
            <w:shd w:val="clear" w:color="auto" w:fill="FFFFFF" w:themeFill="background1"/>
          </w:tcPr>
          <w:p w:rsidR="005A532D" w:rsidRPr="00051180" w:rsidRDefault="005A532D" w:rsidP="00E27B63">
            <w:pPr>
              <w:spacing w:line="360" w:lineRule="auto"/>
              <w:contextualSpacing/>
            </w:pPr>
            <w:r w:rsidRPr="00051180">
              <w:t>Përshkrimi i figurës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rPr>
                <w:color w:val="FF0000"/>
              </w:rPr>
              <w:t>Shkronja G, f. 74</w:t>
            </w:r>
          </w:p>
        </w:tc>
        <w:tc>
          <w:tcPr>
            <w:tcW w:w="1676" w:type="dxa"/>
            <w:shd w:val="clear" w:color="auto" w:fill="FFFFFF" w:themeFill="background1"/>
          </w:tcPr>
          <w:p w:rsidR="005A532D" w:rsidRPr="00051180" w:rsidRDefault="005A532D" w:rsidP="00E27B63">
            <w:pPr>
              <w:spacing w:line="360" w:lineRule="auto"/>
              <w:contextualSpacing/>
            </w:pPr>
            <w:r w:rsidRPr="00051180">
              <w:t>Globi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 xml:space="preserve">Vlerësim i përgjigjeve me gojë </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 98-99</w:t>
            </w:r>
          </w:p>
        </w:tc>
        <w:tc>
          <w:tcPr>
            <w:tcW w:w="1676" w:type="dxa"/>
            <w:shd w:val="clear" w:color="auto" w:fill="FFFFFF" w:themeFill="background1"/>
          </w:tcPr>
          <w:p w:rsidR="005A532D" w:rsidRPr="00051180" w:rsidRDefault="005A532D" w:rsidP="00E27B63">
            <w:pPr>
              <w:spacing w:line="360" w:lineRule="auto"/>
              <w:contextualSpacing/>
            </w:pPr>
            <w:r w:rsidRPr="00051180">
              <w:t>Globi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bCs/>
              </w:rPr>
            </w:pPr>
          </w:p>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G, f. 75</w:t>
            </w:r>
          </w:p>
        </w:tc>
        <w:tc>
          <w:tcPr>
            <w:tcW w:w="1676" w:type="dxa"/>
            <w:shd w:val="clear" w:color="auto" w:fill="FFFFFF" w:themeFill="background1"/>
          </w:tcPr>
          <w:p w:rsidR="005A532D" w:rsidRPr="00051180" w:rsidRDefault="005A532D" w:rsidP="00E27B63">
            <w:pPr>
              <w:spacing w:line="360" w:lineRule="auto"/>
              <w:contextualSpacing/>
            </w:pPr>
            <w:r w:rsidRPr="00051180">
              <w:t>Globi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 99-100</w:t>
            </w:r>
          </w:p>
        </w:tc>
        <w:tc>
          <w:tcPr>
            <w:tcW w:w="1676" w:type="dxa"/>
            <w:shd w:val="clear" w:color="auto" w:fill="FFFFFF" w:themeFill="background1"/>
          </w:tcPr>
          <w:p w:rsidR="005A532D" w:rsidRPr="00051180" w:rsidRDefault="005A532D" w:rsidP="00E27B63">
            <w:pPr>
              <w:spacing w:line="360" w:lineRule="auto"/>
              <w:contextualSpacing/>
            </w:pPr>
            <w:r w:rsidRPr="00051180">
              <w:t>Luaj dhe mëso</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G, f. 74 - 75</w:t>
            </w:r>
          </w:p>
        </w:tc>
        <w:tc>
          <w:tcPr>
            <w:tcW w:w="1676" w:type="dxa"/>
            <w:shd w:val="clear" w:color="auto" w:fill="FFFFFF" w:themeFill="background1"/>
          </w:tcPr>
          <w:p w:rsidR="005A532D" w:rsidRPr="00051180" w:rsidRDefault="005A532D" w:rsidP="00E27B63">
            <w:pPr>
              <w:spacing w:line="360" w:lineRule="auto"/>
              <w:contextualSpacing/>
            </w:pPr>
            <w:r w:rsidRPr="00051180">
              <w:t>Globi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Shkronja C, f. 76</w:t>
            </w:r>
          </w:p>
        </w:tc>
        <w:tc>
          <w:tcPr>
            <w:tcW w:w="1676" w:type="dxa"/>
            <w:shd w:val="clear" w:color="auto" w:fill="FFFFFF" w:themeFill="background1"/>
          </w:tcPr>
          <w:p w:rsidR="005A532D" w:rsidRPr="00051180" w:rsidRDefault="005A532D" w:rsidP="00E27B63">
            <w:pPr>
              <w:spacing w:line="360" w:lineRule="auto"/>
              <w:contextualSpacing/>
            </w:pPr>
            <w:r w:rsidRPr="00051180">
              <w:t>Zogjtë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E27B63">
        <w:trPr>
          <w:trHeight w:val="593"/>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t>Fletore pune, f. 101-102</w:t>
            </w:r>
          </w:p>
        </w:tc>
        <w:tc>
          <w:tcPr>
            <w:tcW w:w="1676" w:type="dxa"/>
            <w:shd w:val="clear" w:color="auto" w:fill="FFFFFF" w:themeFill="background1"/>
          </w:tcPr>
          <w:p w:rsidR="005A532D" w:rsidRPr="00051180" w:rsidRDefault="005A532D" w:rsidP="00E27B63">
            <w:pPr>
              <w:spacing w:line="360" w:lineRule="auto"/>
              <w:contextualSpacing/>
            </w:pPr>
            <w:r w:rsidRPr="00051180">
              <w:t>Celulari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individual</w:t>
            </w:r>
          </w:p>
        </w:tc>
        <w:tc>
          <w:tcPr>
            <w:tcW w:w="1620" w:type="dxa"/>
            <w:vMerge/>
          </w:tcPr>
          <w:p w:rsidR="005A532D" w:rsidRPr="00051180" w:rsidRDefault="005A532D" w:rsidP="00E27B63">
            <w:pPr>
              <w:spacing w:line="360" w:lineRule="auto"/>
              <w:contextualSpacing/>
            </w:pPr>
          </w:p>
        </w:tc>
      </w:tr>
      <w:tr w:rsidR="005A532D" w:rsidRPr="00051180" w:rsidTr="00E27B63">
        <w:trPr>
          <w:trHeight w:val="458"/>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C, f. 77</w:t>
            </w:r>
          </w:p>
        </w:tc>
        <w:tc>
          <w:tcPr>
            <w:tcW w:w="1676" w:type="dxa"/>
            <w:shd w:val="clear" w:color="auto" w:fill="FFFFFF" w:themeFill="background1"/>
          </w:tcPr>
          <w:p w:rsidR="005A532D" w:rsidRPr="00051180" w:rsidRDefault="005A532D" w:rsidP="00E27B63">
            <w:pPr>
              <w:spacing w:line="360" w:lineRule="auto"/>
              <w:contextualSpacing/>
            </w:pPr>
            <w:r w:rsidRPr="00051180">
              <w:t>Zogjtë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 102-103</w:t>
            </w:r>
          </w:p>
        </w:tc>
        <w:tc>
          <w:tcPr>
            <w:tcW w:w="1676" w:type="dxa"/>
            <w:shd w:val="clear" w:color="auto" w:fill="FFFFFF" w:themeFill="background1"/>
          </w:tcPr>
          <w:p w:rsidR="005A532D" w:rsidRPr="00051180" w:rsidRDefault="005A532D" w:rsidP="00E27B63">
            <w:pPr>
              <w:spacing w:line="360" w:lineRule="auto"/>
              <w:contextualSpacing/>
            </w:pPr>
            <w:r w:rsidRPr="00051180">
              <w:t>Luaj dhe mëso</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Shkronja C, f. 76 - 77</w:t>
            </w:r>
          </w:p>
        </w:tc>
        <w:tc>
          <w:tcPr>
            <w:tcW w:w="1676" w:type="dxa"/>
            <w:shd w:val="clear" w:color="auto" w:fill="FFFFFF" w:themeFill="background1"/>
          </w:tcPr>
          <w:p w:rsidR="005A532D" w:rsidRPr="00051180" w:rsidRDefault="005A532D" w:rsidP="00E27B63">
            <w:pPr>
              <w:spacing w:line="360" w:lineRule="auto"/>
              <w:contextualSpacing/>
            </w:pPr>
            <w:r w:rsidRPr="00051180">
              <w:t>Cicërimat e trumcakut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Vetëvlerësim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Ç, f. 78</w:t>
            </w:r>
          </w:p>
        </w:tc>
        <w:tc>
          <w:tcPr>
            <w:tcW w:w="1676" w:type="dxa"/>
            <w:shd w:val="clear" w:color="auto" w:fill="FFFFFF" w:themeFill="background1"/>
          </w:tcPr>
          <w:p w:rsidR="005A532D" w:rsidRPr="00051180" w:rsidRDefault="005A532D" w:rsidP="00E27B63">
            <w:pPr>
              <w:spacing w:line="360" w:lineRule="auto"/>
              <w:contextualSpacing/>
            </w:pPr>
            <w:r w:rsidRPr="00051180">
              <w:t>Çanta e shkollës</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f.104-105</w:t>
            </w:r>
          </w:p>
        </w:tc>
        <w:tc>
          <w:tcPr>
            <w:tcW w:w="1676" w:type="dxa"/>
            <w:shd w:val="clear" w:color="auto" w:fill="FFFFFF" w:themeFill="background1"/>
          </w:tcPr>
          <w:p w:rsidR="005A532D" w:rsidRPr="00051180" w:rsidRDefault="005A532D" w:rsidP="00E27B63">
            <w:pPr>
              <w:spacing w:line="360" w:lineRule="auto"/>
              <w:contextualSpacing/>
            </w:pPr>
            <w:r w:rsidRPr="00051180">
              <w:t>Çadra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404"/>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Ç, f. 79</w:t>
            </w:r>
          </w:p>
        </w:tc>
        <w:tc>
          <w:tcPr>
            <w:tcW w:w="1676" w:type="dxa"/>
            <w:shd w:val="clear" w:color="auto" w:fill="FFFFFF" w:themeFill="background1"/>
          </w:tcPr>
          <w:p w:rsidR="005A532D" w:rsidRPr="00051180" w:rsidRDefault="005A532D" w:rsidP="00E27B63">
            <w:pPr>
              <w:spacing w:line="360" w:lineRule="auto"/>
              <w:contextualSpacing/>
            </w:pPr>
            <w:r w:rsidRPr="00051180">
              <w:t>Çanta e Anës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800"/>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f.105-106</w:t>
            </w:r>
          </w:p>
        </w:tc>
        <w:tc>
          <w:tcPr>
            <w:tcW w:w="1676" w:type="dxa"/>
            <w:shd w:val="clear" w:color="auto" w:fill="FFFFFF" w:themeFill="background1"/>
          </w:tcPr>
          <w:p w:rsidR="005A532D" w:rsidRPr="00051180" w:rsidRDefault="005A532D" w:rsidP="00E27B63">
            <w:pPr>
              <w:spacing w:line="360" w:lineRule="auto"/>
              <w:contextualSpacing/>
            </w:pPr>
            <w:r w:rsidRPr="00051180">
              <w:t>Ushqimet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Ç, f. 78 - 79</w:t>
            </w:r>
          </w:p>
        </w:tc>
        <w:tc>
          <w:tcPr>
            <w:tcW w:w="1676" w:type="dxa"/>
            <w:shd w:val="clear" w:color="auto" w:fill="FFFFFF" w:themeFill="background1"/>
          </w:tcPr>
          <w:p w:rsidR="005A532D" w:rsidRPr="00051180" w:rsidRDefault="005A532D" w:rsidP="00E27B63">
            <w:pPr>
              <w:spacing w:line="360" w:lineRule="auto"/>
              <w:contextualSpacing/>
            </w:pPr>
            <w:r w:rsidRPr="00051180">
              <w:t>Çanta e Anës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B050"/>
              </w:rPr>
              <w:t>Shkronja Gj, f. 80</w:t>
            </w:r>
          </w:p>
        </w:tc>
        <w:tc>
          <w:tcPr>
            <w:tcW w:w="1676" w:type="dxa"/>
            <w:shd w:val="clear" w:color="auto" w:fill="FFFFFF" w:themeFill="background1"/>
          </w:tcPr>
          <w:p w:rsidR="005A532D" w:rsidRPr="00051180" w:rsidRDefault="005A532D" w:rsidP="00E27B63">
            <w:pPr>
              <w:spacing w:line="360" w:lineRule="auto"/>
              <w:contextualSpacing/>
            </w:pPr>
            <w:r w:rsidRPr="00051180">
              <w:t>Gjirafa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t>Fletore pune, f.107-108</w:t>
            </w:r>
          </w:p>
        </w:tc>
        <w:tc>
          <w:tcPr>
            <w:tcW w:w="1676" w:type="dxa"/>
            <w:shd w:val="clear" w:color="auto" w:fill="FFFFFF" w:themeFill="background1"/>
          </w:tcPr>
          <w:p w:rsidR="005A532D" w:rsidRPr="00051180" w:rsidRDefault="005A532D" w:rsidP="00E27B63">
            <w:pPr>
              <w:spacing w:line="360" w:lineRule="auto"/>
              <w:contextualSpacing/>
            </w:pPr>
            <w:r w:rsidRPr="00051180">
              <w:t>Gjyshërit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0070C0"/>
              </w:rPr>
            </w:pPr>
            <w:r w:rsidRPr="00051180">
              <w:rPr>
                <w:color w:val="FF0000"/>
              </w:rPr>
              <w:t>Shkronja Gj, f. 81</w:t>
            </w:r>
          </w:p>
        </w:tc>
        <w:tc>
          <w:tcPr>
            <w:tcW w:w="1676" w:type="dxa"/>
            <w:shd w:val="clear" w:color="auto" w:fill="FFFFFF" w:themeFill="background1"/>
          </w:tcPr>
          <w:p w:rsidR="005A532D" w:rsidRPr="00051180" w:rsidRDefault="005A532D" w:rsidP="00E27B63">
            <w:pPr>
              <w:spacing w:line="360" w:lineRule="auto"/>
              <w:contextualSpacing/>
            </w:pPr>
            <w:r w:rsidRPr="00051180">
              <w:t>Gjuha shqipe</w:t>
            </w:r>
          </w:p>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f.108-109</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Shkronja Gj, f. 80 - 81</w:t>
            </w:r>
          </w:p>
        </w:tc>
        <w:tc>
          <w:tcPr>
            <w:tcW w:w="1676" w:type="dxa"/>
            <w:shd w:val="clear" w:color="auto" w:fill="FFFFFF" w:themeFill="background1"/>
          </w:tcPr>
          <w:p w:rsidR="005A532D" w:rsidRPr="00A70149" w:rsidRDefault="005A532D" w:rsidP="00E27B63">
            <w:pPr>
              <w:spacing w:line="360" w:lineRule="auto"/>
              <w:contextualSpacing/>
            </w:pPr>
            <w:r w:rsidRPr="00A70149">
              <w:t>Gjuha shqipe</w:t>
            </w:r>
          </w:p>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Ll, f. 82</w:t>
            </w:r>
          </w:p>
        </w:tc>
        <w:tc>
          <w:tcPr>
            <w:tcW w:w="1676" w:type="dxa"/>
            <w:shd w:val="clear" w:color="auto" w:fill="FFFFFF" w:themeFill="background1"/>
          </w:tcPr>
          <w:p w:rsidR="005A532D" w:rsidRPr="00051180" w:rsidRDefault="005A532D" w:rsidP="00E27B63">
            <w:pPr>
              <w:spacing w:line="360" w:lineRule="auto"/>
              <w:contextualSpacing/>
            </w:pPr>
            <w:r w:rsidRPr="00051180">
              <w:t>Papagalli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f.110-111</w:t>
            </w:r>
          </w:p>
        </w:tc>
        <w:tc>
          <w:tcPr>
            <w:tcW w:w="1676" w:type="dxa"/>
            <w:shd w:val="clear" w:color="auto" w:fill="FFFFFF" w:themeFill="background1"/>
          </w:tcPr>
          <w:p w:rsidR="005A532D" w:rsidRPr="00051180" w:rsidRDefault="005A532D" w:rsidP="00E27B63">
            <w:pPr>
              <w:spacing w:line="360" w:lineRule="auto"/>
              <w:contextualSpacing/>
            </w:pPr>
            <w:r w:rsidRPr="00051180">
              <w:t>Llamba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bCs/>
              </w:rPr>
            </w:pPr>
          </w:p>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Ll, f. 83</w:t>
            </w:r>
          </w:p>
        </w:tc>
        <w:tc>
          <w:tcPr>
            <w:tcW w:w="1676" w:type="dxa"/>
            <w:shd w:val="clear" w:color="auto" w:fill="FFFFFF" w:themeFill="background1"/>
          </w:tcPr>
          <w:p w:rsidR="005A532D" w:rsidRPr="00051180" w:rsidRDefault="005A532D" w:rsidP="00E27B63">
            <w:pPr>
              <w:spacing w:line="360" w:lineRule="auto"/>
              <w:contextualSpacing/>
            </w:pPr>
            <w:r w:rsidRPr="00051180">
              <w:t>Gjëegjëza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f.111-112</w:t>
            </w:r>
          </w:p>
        </w:tc>
        <w:tc>
          <w:tcPr>
            <w:tcW w:w="1676" w:type="dxa"/>
            <w:shd w:val="clear" w:color="auto" w:fill="FFFFFF" w:themeFill="background1"/>
          </w:tcPr>
          <w:p w:rsidR="005A532D" w:rsidRPr="00051180" w:rsidRDefault="005A532D" w:rsidP="00E27B63">
            <w:pPr>
              <w:spacing w:line="360" w:lineRule="auto"/>
              <w:contextualSpacing/>
            </w:pPr>
            <w:r w:rsidRPr="00051180">
              <w:t>Lojë fjalësh</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Ll, f. 82 - 83</w:t>
            </w:r>
          </w:p>
        </w:tc>
        <w:tc>
          <w:tcPr>
            <w:tcW w:w="1676" w:type="dxa"/>
            <w:shd w:val="clear" w:color="auto" w:fill="FFFFFF" w:themeFill="background1"/>
          </w:tcPr>
          <w:p w:rsidR="005A532D" w:rsidRPr="00051180" w:rsidRDefault="005A532D" w:rsidP="00E27B63">
            <w:pPr>
              <w:spacing w:line="360" w:lineRule="auto"/>
              <w:contextualSpacing/>
            </w:pPr>
            <w:r w:rsidRPr="00051180">
              <w:t>Kërmilli dhe flutura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pPr>
              <w:rPr>
                <w:color w:val="FF0000"/>
              </w:rPr>
            </w:pPr>
            <w:r w:rsidRPr="00051180">
              <w:rPr>
                <w:color w:val="0070C0"/>
              </w:rPr>
              <w:t>Diktim 2</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r w:rsidRPr="00051180">
              <w:rPr>
                <w:color w:val="FF0000"/>
              </w:rPr>
              <w:t>Lexim jashtë klase  2</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FF0000"/>
              </w:rPr>
            </w:pPr>
            <w:r w:rsidRPr="00051180">
              <w:rPr>
                <w:color w:val="FF0000"/>
              </w:rPr>
              <w:t>Shkronja Y, f. 84</w:t>
            </w:r>
          </w:p>
        </w:tc>
        <w:tc>
          <w:tcPr>
            <w:tcW w:w="1676" w:type="dxa"/>
            <w:shd w:val="clear" w:color="auto" w:fill="FFFFFF" w:themeFill="background1"/>
          </w:tcPr>
          <w:p w:rsidR="005A532D" w:rsidRPr="00051180" w:rsidRDefault="005A532D" w:rsidP="00E27B63">
            <w:pPr>
              <w:spacing w:line="360" w:lineRule="auto"/>
              <w:contextualSpacing/>
            </w:pPr>
            <w:r w:rsidRPr="00051180">
              <w:t>Dielli, hëna, yjet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t>Fletore pune, f.113-114</w:t>
            </w:r>
          </w:p>
        </w:tc>
        <w:tc>
          <w:tcPr>
            <w:tcW w:w="1676" w:type="dxa"/>
            <w:shd w:val="clear" w:color="auto" w:fill="FFFFFF" w:themeFill="background1"/>
          </w:tcPr>
          <w:p w:rsidR="005A532D" w:rsidRPr="00051180" w:rsidRDefault="005A532D" w:rsidP="00E27B63">
            <w:pPr>
              <w:spacing w:line="360" w:lineRule="auto"/>
              <w:contextualSpacing/>
            </w:pPr>
            <w:r w:rsidRPr="00051180">
              <w:t>Ylberi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Shkronja Y, f. 85</w:t>
            </w:r>
          </w:p>
        </w:tc>
        <w:tc>
          <w:tcPr>
            <w:tcW w:w="1676" w:type="dxa"/>
            <w:shd w:val="clear" w:color="auto" w:fill="FFFFFF" w:themeFill="background1"/>
          </w:tcPr>
          <w:p w:rsidR="005A532D" w:rsidRPr="00051180" w:rsidRDefault="005A532D" w:rsidP="00E27B63">
            <w:pPr>
              <w:spacing w:line="360" w:lineRule="auto"/>
              <w:contextualSpacing/>
            </w:pPr>
            <w:r w:rsidRPr="00051180">
              <w:t>Vizatimi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t>Fletore pune, f.114-115</w:t>
            </w:r>
          </w:p>
        </w:tc>
        <w:tc>
          <w:tcPr>
            <w:tcW w:w="1676" w:type="dxa"/>
            <w:shd w:val="clear" w:color="auto" w:fill="FFFFFF" w:themeFill="background1"/>
          </w:tcPr>
          <w:p w:rsidR="005A532D" w:rsidRPr="00051180" w:rsidRDefault="005A532D" w:rsidP="00E27B63">
            <w:pPr>
              <w:spacing w:line="360" w:lineRule="auto"/>
              <w:contextualSpacing/>
            </w:pPr>
            <w:r w:rsidRPr="00051180">
              <w:t>Zanore, bashkëtingëllore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r w:rsidRPr="00051180">
              <w:rPr>
                <w:color w:val="FF0000"/>
              </w:rPr>
              <w:t>Përsëritje 5, f. 86</w:t>
            </w:r>
          </w:p>
        </w:tc>
        <w:tc>
          <w:tcPr>
            <w:tcW w:w="1676" w:type="dxa"/>
            <w:shd w:val="clear" w:color="auto" w:fill="FFFFFF" w:themeFill="background1"/>
          </w:tcPr>
          <w:p w:rsidR="005A532D" w:rsidRPr="00051180" w:rsidRDefault="005A532D" w:rsidP="00E27B63">
            <w:pPr>
              <w:spacing w:line="360" w:lineRule="auto"/>
              <w:contextualSpacing/>
            </w:pPr>
            <w:r w:rsidRPr="00051180">
              <w:t>Luaj me shkronjat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FF0000"/>
              </w:rPr>
            </w:pPr>
            <w:r w:rsidRPr="00051180">
              <w:rPr>
                <w:color w:val="0070C0"/>
              </w:rPr>
              <w:t>Fletore pune, f.116</w:t>
            </w:r>
          </w:p>
        </w:tc>
        <w:tc>
          <w:tcPr>
            <w:tcW w:w="1676" w:type="dxa"/>
            <w:shd w:val="clear" w:color="auto" w:fill="FFFFFF" w:themeFill="background1"/>
          </w:tcPr>
          <w:p w:rsidR="005A532D" w:rsidRPr="00051180" w:rsidRDefault="005A532D" w:rsidP="00E27B63">
            <w:pPr>
              <w:spacing w:line="360" w:lineRule="auto"/>
              <w:contextualSpacing/>
            </w:pPr>
            <w:r w:rsidRPr="00051180">
              <w:t>Ecim me rrokje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FF0000"/>
              </w:rPr>
            </w:pPr>
            <w:r w:rsidRPr="00051180">
              <w:rPr>
                <w:color w:val="FF0000"/>
              </w:rPr>
              <w:t>Përsëritje 5, 87</w:t>
            </w:r>
          </w:p>
        </w:tc>
        <w:tc>
          <w:tcPr>
            <w:tcW w:w="1676" w:type="dxa"/>
            <w:shd w:val="clear" w:color="auto" w:fill="FFFFFF" w:themeFill="background1"/>
          </w:tcPr>
          <w:p w:rsidR="005A532D" w:rsidRPr="00051180" w:rsidRDefault="005A532D" w:rsidP="00E27B63">
            <w:pPr>
              <w:spacing w:line="360" w:lineRule="auto"/>
              <w:contextualSpacing/>
            </w:pPr>
            <w:r w:rsidRPr="00051180">
              <w:t>Luaj me zarfe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5A532D" w:rsidRPr="00051180" w:rsidRDefault="005A532D" w:rsidP="00E27B63">
            <w:r w:rsidRPr="00051180">
              <w:rPr>
                <w:color w:val="0070C0"/>
              </w:rPr>
              <w:t>Fletore pune, f.117</w:t>
            </w:r>
          </w:p>
        </w:tc>
        <w:tc>
          <w:tcPr>
            <w:tcW w:w="1676" w:type="dxa"/>
            <w:shd w:val="clear" w:color="auto" w:fill="FFFFFF" w:themeFill="background1"/>
          </w:tcPr>
          <w:p w:rsidR="005A532D" w:rsidRPr="00051180" w:rsidRDefault="005A532D" w:rsidP="00E27B63">
            <w:pPr>
              <w:spacing w:line="360" w:lineRule="auto"/>
              <w:contextualSpacing/>
            </w:pPr>
            <w:r w:rsidRPr="00051180">
              <w:t>Ecim me fjali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B050"/>
              </w:rPr>
            </w:pPr>
            <w:r w:rsidRPr="00051180">
              <w:rPr>
                <w:color w:val="FF0000"/>
              </w:rPr>
              <w:t>Shkronja Nj, f. 88</w:t>
            </w:r>
          </w:p>
        </w:tc>
        <w:tc>
          <w:tcPr>
            <w:tcW w:w="1676" w:type="dxa"/>
            <w:shd w:val="clear" w:color="auto" w:fill="FFFFFF" w:themeFill="background1"/>
          </w:tcPr>
          <w:p w:rsidR="005A532D" w:rsidRPr="00051180" w:rsidRDefault="005A532D" w:rsidP="00E27B63">
            <w:pPr>
              <w:spacing w:line="360" w:lineRule="auto"/>
              <w:contextualSpacing/>
            </w:pPr>
            <w:r w:rsidRPr="00051180">
              <w:t>Binjaket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f.118-119</w:t>
            </w:r>
          </w:p>
        </w:tc>
        <w:tc>
          <w:tcPr>
            <w:tcW w:w="1676" w:type="dxa"/>
            <w:shd w:val="clear" w:color="auto" w:fill="FFFFFF" w:themeFill="background1"/>
          </w:tcPr>
          <w:p w:rsidR="005A532D" w:rsidRPr="00051180" w:rsidRDefault="005A532D" w:rsidP="00E27B63">
            <w:pPr>
              <w:spacing w:line="360" w:lineRule="auto"/>
              <w:contextualSpacing/>
            </w:pPr>
            <w:r w:rsidRPr="00051180">
              <w:t>Njëshi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Nj, f. 89</w:t>
            </w:r>
          </w:p>
        </w:tc>
        <w:tc>
          <w:tcPr>
            <w:tcW w:w="1676" w:type="dxa"/>
            <w:shd w:val="clear" w:color="auto" w:fill="FFFFFF" w:themeFill="background1"/>
          </w:tcPr>
          <w:p w:rsidR="005A532D" w:rsidRPr="00051180" w:rsidRDefault="005A532D" w:rsidP="00E27B63">
            <w:pPr>
              <w:spacing w:line="360" w:lineRule="auto"/>
              <w:contextualSpacing/>
            </w:pPr>
            <w:r w:rsidRPr="00051180">
              <w:t>Binjaket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f.119-120</w:t>
            </w:r>
          </w:p>
        </w:tc>
        <w:tc>
          <w:tcPr>
            <w:tcW w:w="1676" w:type="dxa"/>
            <w:shd w:val="clear" w:color="auto" w:fill="FFFFFF" w:themeFill="background1"/>
          </w:tcPr>
          <w:p w:rsidR="005A532D" w:rsidRPr="00051180" w:rsidRDefault="005A532D" w:rsidP="00E27B63">
            <w:pPr>
              <w:spacing w:line="360" w:lineRule="auto"/>
              <w:contextualSpacing/>
            </w:pPr>
            <w:r w:rsidRPr="00051180">
              <w:t>Njëzet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Th, f. 90</w:t>
            </w:r>
          </w:p>
        </w:tc>
        <w:tc>
          <w:tcPr>
            <w:tcW w:w="1676" w:type="dxa"/>
            <w:shd w:val="clear" w:color="auto" w:fill="FFFFFF" w:themeFill="background1"/>
          </w:tcPr>
          <w:p w:rsidR="005A532D" w:rsidRPr="00051180" w:rsidRDefault="005A532D" w:rsidP="00E27B63">
            <w:pPr>
              <w:spacing w:line="360" w:lineRule="auto"/>
              <w:contextualSpacing/>
            </w:pPr>
            <w:r w:rsidRPr="00051180">
              <w:t>Luaj me shkronja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f.121-122</w:t>
            </w:r>
          </w:p>
        </w:tc>
        <w:tc>
          <w:tcPr>
            <w:tcW w:w="1676" w:type="dxa"/>
            <w:shd w:val="clear" w:color="auto" w:fill="FFFFFF" w:themeFill="background1"/>
          </w:tcPr>
          <w:p w:rsidR="005A532D" w:rsidRPr="00051180" w:rsidRDefault="005A532D" w:rsidP="00E27B63">
            <w:pPr>
              <w:spacing w:line="360" w:lineRule="auto"/>
              <w:contextualSpacing/>
            </w:pPr>
            <w:r w:rsidRPr="00051180">
              <w:t>Tharësja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Shkronja Th, f. 91</w:t>
            </w:r>
          </w:p>
        </w:tc>
        <w:tc>
          <w:tcPr>
            <w:tcW w:w="1676" w:type="dxa"/>
            <w:shd w:val="clear" w:color="auto" w:fill="FFFFFF" w:themeFill="background1"/>
          </w:tcPr>
          <w:p w:rsidR="005A532D" w:rsidRPr="00051180" w:rsidRDefault="005A532D" w:rsidP="00E27B63">
            <w:pPr>
              <w:spacing w:line="360" w:lineRule="auto"/>
              <w:contextualSpacing/>
            </w:pPr>
            <w:r w:rsidRPr="00051180">
              <w:t>Loja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f.122-123</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B050"/>
              </w:rPr>
              <w:t>Shkronja X, f. 92</w:t>
            </w:r>
          </w:p>
        </w:tc>
        <w:tc>
          <w:tcPr>
            <w:tcW w:w="1676" w:type="dxa"/>
            <w:shd w:val="clear" w:color="auto" w:fill="FFFFFF" w:themeFill="background1"/>
          </w:tcPr>
          <w:p w:rsidR="005A532D" w:rsidRPr="00051180" w:rsidRDefault="005A532D" w:rsidP="00E27B63">
            <w:pPr>
              <w:spacing w:line="360" w:lineRule="auto"/>
              <w:contextualSpacing/>
            </w:pPr>
            <w:r w:rsidRPr="00051180">
              <w:t>Xixa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f.124-125</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X, f. 93</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t>Fletore pune, f.125-126</w:t>
            </w:r>
          </w:p>
        </w:tc>
        <w:tc>
          <w:tcPr>
            <w:tcW w:w="1676" w:type="dxa"/>
            <w:shd w:val="clear" w:color="auto" w:fill="FFFFFF" w:themeFill="background1"/>
          </w:tcPr>
          <w:p w:rsidR="005A532D" w:rsidRPr="00051180" w:rsidRDefault="005A532D" w:rsidP="00E27B63">
            <w:pPr>
              <w:spacing w:line="360" w:lineRule="auto"/>
              <w:contextualSpacing/>
            </w:pPr>
            <w:r w:rsidRPr="00051180">
              <w:t>Luaj me shkronja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50"/>
              </w:rPr>
            </w:pPr>
            <w:r w:rsidRPr="00051180">
              <w:rPr>
                <w:color w:val="00B050"/>
              </w:rPr>
              <w:t>Projekt 2</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7030A0"/>
              </w:rPr>
              <w:t>Projekt 2</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FF0000"/>
              </w:rPr>
              <w:t>Projekt 2</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E27B63">
        <w:trPr>
          <w:trHeight w:val="15"/>
        </w:trPr>
        <w:tc>
          <w:tcPr>
            <w:tcW w:w="936" w:type="dxa"/>
          </w:tcPr>
          <w:p w:rsidR="005A532D" w:rsidRPr="00051180" w:rsidRDefault="005A532D" w:rsidP="00CC743E">
            <w:pPr>
              <w:numPr>
                <w:ilvl w:val="0"/>
                <w:numId w:val="3"/>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t>Vlerësim njohurish 2</w:t>
            </w:r>
          </w:p>
        </w:tc>
        <w:tc>
          <w:tcPr>
            <w:tcW w:w="1676" w:type="dxa"/>
            <w:shd w:val="clear" w:color="auto" w:fill="FFFFFF" w:themeFill="background1"/>
          </w:tcPr>
          <w:p w:rsidR="005A532D" w:rsidRPr="00051180" w:rsidRDefault="005A532D" w:rsidP="00E27B63">
            <w:pPr>
              <w:spacing w:line="360" w:lineRule="auto"/>
              <w:contextualSpacing/>
            </w:pPr>
            <w:r w:rsidRPr="00051180">
              <w:t>Përsëritja e shkronjave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testit</w:t>
            </w:r>
          </w:p>
        </w:tc>
        <w:tc>
          <w:tcPr>
            <w:tcW w:w="1620" w:type="dxa"/>
            <w:vMerge/>
          </w:tcPr>
          <w:p w:rsidR="005A532D" w:rsidRPr="00051180" w:rsidRDefault="005A532D" w:rsidP="00E27B63">
            <w:pPr>
              <w:spacing w:line="360" w:lineRule="auto"/>
              <w:contextualSpacing/>
            </w:pPr>
          </w:p>
        </w:tc>
      </w:tr>
    </w:tbl>
    <w:p w:rsidR="005A532D" w:rsidRPr="00855053"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04A48" w:rsidRDefault="00504A48"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p>
    <w:p w:rsidR="005A532D" w:rsidRDefault="005A532D" w:rsidP="005A532D">
      <w:pPr>
        <w:rPr>
          <w:rFonts w:asciiTheme="majorBidi" w:hAnsiTheme="majorBidi" w:cstheme="majorBidi"/>
          <w:b/>
        </w:rPr>
      </w:pPr>
      <w:r w:rsidRPr="00855053">
        <w:rPr>
          <w:rFonts w:asciiTheme="majorBidi" w:hAnsiTheme="majorBidi" w:cstheme="majorBidi"/>
          <w:b/>
        </w:rPr>
        <w:lastRenderedPageBreak/>
        <w:t>PLANI MËSIMOR I PERIUDHËS III</w:t>
      </w: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REZULTATET KRYESORE TË TË NXËNIT SIPAS KOMPETENCAVE KYÇE QË REALIZOHEN NËPËRMJET LËNDËS SË GJUHËS SHQIPE/ KLASA E PARË NË PERIUDHËN E </w:t>
      </w:r>
      <w:r>
        <w:rPr>
          <w:rFonts w:asciiTheme="majorBidi" w:hAnsiTheme="majorBidi" w:cstheme="majorBidi"/>
          <w:b/>
          <w:bCs/>
          <w:lang w:val="en-US"/>
        </w:rPr>
        <w:t>TRE</w:t>
      </w:r>
      <w:r w:rsidRPr="0054633D">
        <w:rPr>
          <w:rFonts w:asciiTheme="majorBidi" w:hAnsiTheme="majorBidi" w:cstheme="majorBidi"/>
          <w:b/>
          <w:bCs/>
          <w:lang w:val="en-US"/>
        </w:rPr>
        <w:t>TË</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1.Kompetenca e komunikimit dhe të shprehurit </w:t>
      </w: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Nxënësi: </w:t>
      </w:r>
    </w:p>
    <w:p w:rsidR="005A532D" w:rsidRPr="0054633D" w:rsidRDefault="005A532D" w:rsidP="00CC743E">
      <w:pPr>
        <w:pStyle w:val="ListParagraph"/>
        <w:numPr>
          <w:ilvl w:val="0"/>
          <w:numId w:val="15"/>
        </w:numPr>
        <w:spacing w:after="160" w:line="259" w:lineRule="auto"/>
        <w:contextualSpacing/>
        <w:rPr>
          <w:rFonts w:asciiTheme="majorBidi" w:hAnsiTheme="majorBidi" w:cstheme="majorBidi"/>
        </w:rPr>
      </w:pPr>
      <w:r w:rsidRPr="0054633D">
        <w:rPr>
          <w:rFonts w:asciiTheme="majorBidi" w:hAnsiTheme="majorBidi" w:cstheme="majorBidi"/>
        </w:rPr>
        <w:t xml:space="preserve">lexon me zë një tekst (afërsisht gjysmë faqeje) të palexuar më parë; </w:t>
      </w:r>
    </w:p>
    <w:p w:rsidR="005A532D" w:rsidRPr="0054633D" w:rsidRDefault="005A532D" w:rsidP="00CC743E">
      <w:pPr>
        <w:pStyle w:val="ListParagraph"/>
        <w:numPr>
          <w:ilvl w:val="0"/>
          <w:numId w:val="15"/>
        </w:numPr>
        <w:spacing w:after="160" w:line="259" w:lineRule="auto"/>
        <w:contextualSpacing/>
        <w:rPr>
          <w:rFonts w:asciiTheme="majorBidi" w:hAnsiTheme="majorBidi" w:cstheme="majorBidi"/>
        </w:rPr>
      </w:pPr>
      <w:r w:rsidRPr="0054633D">
        <w:rPr>
          <w:rFonts w:asciiTheme="majorBidi" w:hAnsiTheme="majorBidi" w:cstheme="majorBidi"/>
        </w:rPr>
        <w:t xml:space="preserve">shpreh me gojë dhe me shkrim, për 3-5 minuta, para moshatarëve dhe të tjerëve, përjetimet dhe emocionet që e kanë shoqëruar gjatë shikimit të një filmi, dëgjimit të një tregimi ose të një përralle etj.; </w:t>
      </w:r>
    </w:p>
    <w:p w:rsidR="005A532D" w:rsidRPr="0054633D" w:rsidRDefault="005A532D" w:rsidP="00CC743E">
      <w:pPr>
        <w:pStyle w:val="ListParagraph"/>
        <w:numPr>
          <w:ilvl w:val="0"/>
          <w:numId w:val="15"/>
        </w:numPr>
        <w:spacing w:after="160" w:line="259" w:lineRule="auto"/>
        <w:contextualSpacing/>
        <w:rPr>
          <w:rFonts w:asciiTheme="majorBidi" w:hAnsiTheme="majorBidi" w:cstheme="majorBidi"/>
        </w:rPr>
      </w:pPr>
      <w:r w:rsidRPr="0054633D">
        <w:rPr>
          <w:rFonts w:asciiTheme="majorBidi" w:hAnsiTheme="majorBidi" w:cstheme="majorBidi"/>
        </w:rPr>
        <w:t xml:space="preserve">identifikon personazhet kryesore të një tregimi, drame apo filmi dhe në bashkëveprim me moshatarët, luan rolin e njërit prej personazheve; </w:t>
      </w:r>
    </w:p>
    <w:p w:rsidR="005A532D" w:rsidRPr="0054633D" w:rsidRDefault="005A532D" w:rsidP="00CC743E">
      <w:pPr>
        <w:pStyle w:val="ListParagraph"/>
        <w:numPr>
          <w:ilvl w:val="0"/>
          <w:numId w:val="15"/>
        </w:numPr>
        <w:spacing w:after="160" w:line="259" w:lineRule="auto"/>
        <w:contextualSpacing/>
        <w:rPr>
          <w:rFonts w:asciiTheme="majorBidi" w:hAnsiTheme="majorBidi" w:cstheme="majorBidi"/>
        </w:rPr>
      </w:pPr>
      <w:r w:rsidRPr="0054633D">
        <w:rPr>
          <w:rFonts w:asciiTheme="majorBidi" w:hAnsiTheme="majorBidi" w:cstheme="majorBidi"/>
        </w:rPr>
        <w:t xml:space="preserve">paraqet të paktën një mendim për një temë të caktuar gjatë diskutimit në grup; </w:t>
      </w:r>
    </w:p>
    <w:p w:rsidR="005A532D" w:rsidRPr="0054633D" w:rsidRDefault="005A532D" w:rsidP="00CC743E">
      <w:pPr>
        <w:pStyle w:val="ListParagraph"/>
        <w:numPr>
          <w:ilvl w:val="0"/>
          <w:numId w:val="15"/>
        </w:numPr>
        <w:spacing w:after="160" w:line="259" w:lineRule="auto"/>
        <w:contextualSpacing/>
        <w:rPr>
          <w:rFonts w:asciiTheme="majorBidi" w:hAnsiTheme="majorBidi" w:cstheme="majorBidi"/>
        </w:rPr>
      </w:pPr>
      <w:r w:rsidRPr="0054633D">
        <w:rPr>
          <w:rFonts w:asciiTheme="majorBidi" w:hAnsiTheme="majorBidi" w:cstheme="majorBidi"/>
        </w:rPr>
        <w:t>shpreh mesazhin e një teksti të thjeshtë letrar, përmes të folurit, shkrimit, dramatizimit (lojës me role) etj.</w:t>
      </w:r>
    </w:p>
    <w:p w:rsidR="005A532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2.Kompetenca e të menduarit </w:t>
      </w: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Nxënësi :</w:t>
      </w:r>
    </w:p>
    <w:p w:rsidR="005A532D" w:rsidRPr="0054633D" w:rsidRDefault="005A532D" w:rsidP="00CC743E">
      <w:pPr>
        <w:numPr>
          <w:ilvl w:val="0"/>
          <w:numId w:val="6"/>
        </w:numPr>
        <w:spacing w:after="160" w:line="259" w:lineRule="auto"/>
        <w:rPr>
          <w:rFonts w:asciiTheme="majorBidi" w:hAnsiTheme="majorBidi" w:cstheme="majorBidi"/>
          <w:b/>
          <w:bCs/>
          <w:lang w:val="en-US"/>
        </w:rPr>
      </w:pPr>
      <w:r w:rsidRPr="0054633D">
        <w:rPr>
          <w:rFonts w:asciiTheme="majorBidi" w:hAnsiTheme="majorBidi" w:cstheme="majorBidi"/>
          <w:b/>
          <w:bCs/>
          <w:lang w:val="en-US"/>
        </w:rPr>
        <w:t xml:space="preserve">sqaron me anë të të folurit hapat e zgjidhjes së një problemi të thjeshtë, me të cilin ballafaqohet në një situatë jetësore. </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3. Kompetenca e të nxënit </w:t>
      </w: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Nxënësi: </w:t>
      </w:r>
    </w:p>
    <w:p w:rsidR="005A532D" w:rsidRPr="00402D91" w:rsidRDefault="005A532D" w:rsidP="00CC743E">
      <w:pPr>
        <w:pStyle w:val="ListParagraph"/>
        <w:numPr>
          <w:ilvl w:val="0"/>
          <w:numId w:val="6"/>
        </w:numPr>
        <w:spacing w:after="160" w:line="259" w:lineRule="auto"/>
        <w:contextualSpacing/>
        <w:rPr>
          <w:rFonts w:asciiTheme="majorBidi" w:hAnsiTheme="majorBidi" w:cstheme="majorBidi"/>
        </w:rPr>
      </w:pPr>
      <w:r w:rsidRPr="00402D91">
        <w:rPr>
          <w:rFonts w:asciiTheme="majorBidi" w:hAnsiTheme="majorBidi" w:cstheme="majorBidi"/>
        </w:rPr>
        <w:t xml:space="preserve">ndjek udhëzimet e dhëna në një tekst për të realizuar një detyrë që i kërkohet; </w:t>
      </w:r>
    </w:p>
    <w:p w:rsidR="005A532D" w:rsidRPr="00402D91" w:rsidRDefault="005A532D" w:rsidP="00CC743E">
      <w:pPr>
        <w:pStyle w:val="ListParagraph"/>
        <w:numPr>
          <w:ilvl w:val="0"/>
          <w:numId w:val="6"/>
        </w:numPr>
        <w:spacing w:after="160" w:line="259" w:lineRule="auto"/>
        <w:contextualSpacing/>
        <w:rPr>
          <w:rFonts w:asciiTheme="majorBidi" w:hAnsiTheme="majorBidi" w:cstheme="majorBidi"/>
        </w:rPr>
      </w:pPr>
      <w:r w:rsidRPr="00402D91">
        <w:rPr>
          <w:rFonts w:asciiTheme="majorBidi" w:hAnsiTheme="majorBidi" w:cstheme="majorBidi"/>
        </w:rPr>
        <w:t xml:space="preserve">parashtron pyetje dhe përgjigjet për detyrën e dhënë në njërën nga format e të shprehurit; </w:t>
      </w:r>
    </w:p>
    <w:p w:rsidR="005A532D" w:rsidRPr="00402D91" w:rsidRDefault="005A532D" w:rsidP="00CC743E">
      <w:pPr>
        <w:pStyle w:val="ListParagraph"/>
        <w:numPr>
          <w:ilvl w:val="0"/>
          <w:numId w:val="6"/>
        </w:numPr>
        <w:spacing w:after="160" w:line="259" w:lineRule="auto"/>
        <w:contextualSpacing/>
        <w:rPr>
          <w:rFonts w:asciiTheme="majorBidi" w:hAnsiTheme="majorBidi" w:cstheme="majorBidi"/>
        </w:rPr>
      </w:pPr>
      <w:r w:rsidRPr="00402D91">
        <w:rPr>
          <w:rFonts w:asciiTheme="majorBidi" w:hAnsiTheme="majorBidi" w:cstheme="majorBidi"/>
        </w:rPr>
        <w:t xml:space="preserve">grumbullon dhe klasifikon materialet e performancës së vet për përgatitjen apo pasurimin e portofolit personal; </w:t>
      </w:r>
    </w:p>
    <w:p w:rsidR="005A532D" w:rsidRPr="00402D91" w:rsidRDefault="005A532D" w:rsidP="00CC743E">
      <w:pPr>
        <w:pStyle w:val="ListParagraph"/>
        <w:numPr>
          <w:ilvl w:val="0"/>
          <w:numId w:val="6"/>
        </w:numPr>
        <w:spacing w:after="160" w:line="259" w:lineRule="auto"/>
        <w:contextualSpacing/>
        <w:rPr>
          <w:rFonts w:asciiTheme="majorBidi" w:hAnsiTheme="majorBidi" w:cstheme="majorBidi"/>
        </w:rPr>
      </w:pPr>
      <w:r w:rsidRPr="00402D91">
        <w:rPr>
          <w:rFonts w:asciiTheme="majorBidi" w:hAnsiTheme="majorBidi" w:cstheme="majorBidi"/>
        </w:rPr>
        <w:t>mbikëqyr në mënyrë të pavarur përparimin e vet në një detyrë ose veprimtari duke përdorur teknika të ndryshme për gjetjen e gabimeve dhe i korrigjon ato derisa gjen zgjidhjen.</w:t>
      </w:r>
    </w:p>
    <w:p w:rsidR="005A532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4.Kompetenca për jetën, sipërmarrjen dhe mjedisin </w:t>
      </w: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Nxënësi:</w:t>
      </w:r>
    </w:p>
    <w:p w:rsidR="005A532D" w:rsidRPr="00402D91" w:rsidRDefault="005A532D" w:rsidP="00CC743E">
      <w:pPr>
        <w:pStyle w:val="ListParagraph"/>
        <w:numPr>
          <w:ilvl w:val="0"/>
          <w:numId w:val="16"/>
        </w:numPr>
        <w:spacing w:after="160" w:line="259" w:lineRule="auto"/>
        <w:contextualSpacing/>
        <w:rPr>
          <w:rFonts w:asciiTheme="majorBidi" w:hAnsiTheme="majorBidi" w:cstheme="majorBidi"/>
        </w:rPr>
      </w:pPr>
      <w:r w:rsidRPr="00402D91">
        <w:rPr>
          <w:rFonts w:asciiTheme="majorBidi" w:hAnsiTheme="majorBidi" w:cstheme="majorBidi"/>
        </w:rPr>
        <w:t xml:space="preserve">dentifikon burimet e nevojshme (materiale, libra etj.) dhe i përdor për kryerjen e një detyre/veprimtarie në klasë, në shkollë, në shtëpi; </w:t>
      </w:r>
    </w:p>
    <w:p w:rsidR="005A532D" w:rsidRPr="00402D91" w:rsidRDefault="005A532D" w:rsidP="00CC743E">
      <w:pPr>
        <w:pStyle w:val="ListParagraph"/>
        <w:numPr>
          <w:ilvl w:val="0"/>
          <w:numId w:val="16"/>
        </w:numPr>
        <w:spacing w:after="160" w:line="259" w:lineRule="auto"/>
        <w:contextualSpacing/>
        <w:rPr>
          <w:rFonts w:asciiTheme="majorBidi" w:hAnsiTheme="majorBidi" w:cstheme="majorBidi"/>
        </w:rPr>
      </w:pPr>
      <w:r w:rsidRPr="00402D91">
        <w:rPr>
          <w:rFonts w:asciiTheme="majorBidi" w:hAnsiTheme="majorBidi" w:cstheme="majorBidi"/>
        </w:rPr>
        <w:lastRenderedPageBreak/>
        <w:t>gjen të përbashkëtat dhe ndryshimet ndërmjet veprimtarive që organizohen në shkollë dhe atyre në shtëpi dhe i përshkruan në mënyrë individuale përmes njërës prej formave të të shprehurit duke i diskutuar në grup.</w:t>
      </w:r>
    </w:p>
    <w:p w:rsidR="005A532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5.Kompetenca personale </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Nxënësi: </w:t>
      </w:r>
    </w:p>
    <w:p w:rsidR="005A532D" w:rsidRPr="0054633D" w:rsidRDefault="005A532D" w:rsidP="00CC743E">
      <w:pPr>
        <w:numPr>
          <w:ilvl w:val="0"/>
          <w:numId w:val="7"/>
        </w:numPr>
        <w:spacing w:line="259" w:lineRule="auto"/>
        <w:rPr>
          <w:rFonts w:asciiTheme="majorBidi" w:hAnsiTheme="majorBidi" w:cstheme="majorBidi"/>
          <w:lang w:val="en-US"/>
        </w:rPr>
      </w:pPr>
      <w:r w:rsidRPr="0054633D">
        <w:rPr>
          <w:rFonts w:asciiTheme="majorBidi" w:hAnsiTheme="majorBidi" w:cstheme="majorBidi"/>
          <w:lang w:val="en-US"/>
        </w:rPr>
        <w:t>bashkëpunon me të tjerët pavarësisht prejardhjes, aftësive dhe nevojave të veçanta për arritjen e një qëllimi të përbashkët në</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            aktivitetet në klasë, shkollë apo jashtë saj.</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6.Kompetenca qytetare </w:t>
      </w:r>
    </w:p>
    <w:p w:rsidR="005A532D" w:rsidRPr="00402D91" w:rsidRDefault="005A532D" w:rsidP="005A532D">
      <w:pPr>
        <w:rPr>
          <w:rFonts w:asciiTheme="majorBidi" w:hAnsiTheme="majorBidi" w:cstheme="majorBidi"/>
          <w:lang w:val="en-US"/>
        </w:rPr>
      </w:pPr>
      <w:r w:rsidRPr="00402D91">
        <w:rPr>
          <w:rFonts w:asciiTheme="majorBidi" w:hAnsiTheme="majorBidi" w:cstheme="majorBidi"/>
          <w:lang w:val="en-US"/>
        </w:rPr>
        <w:t xml:space="preserve">Nxënësi: </w:t>
      </w:r>
    </w:p>
    <w:p w:rsidR="005A532D" w:rsidRPr="0054633D" w:rsidRDefault="005A532D" w:rsidP="00CC743E">
      <w:pPr>
        <w:numPr>
          <w:ilvl w:val="0"/>
          <w:numId w:val="7"/>
        </w:numPr>
        <w:spacing w:line="259" w:lineRule="auto"/>
        <w:rPr>
          <w:rFonts w:asciiTheme="majorBidi" w:hAnsiTheme="majorBidi" w:cstheme="majorBidi"/>
          <w:lang w:val="en-US"/>
        </w:rPr>
      </w:pPr>
      <w:r w:rsidRPr="0054633D">
        <w:rPr>
          <w:rFonts w:asciiTheme="majorBidi" w:hAnsiTheme="majorBidi" w:cstheme="majorBidi"/>
          <w:lang w:val="en-US"/>
        </w:rPr>
        <w:t>shpreh mendimin duke kërkuar paraprakisht leje nga grupi</w:t>
      </w:r>
    </w:p>
    <w:p w:rsidR="005A532D" w:rsidRPr="0054633D" w:rsidRDefault="005A532D" w:rsidP="00CC743E">
      <w:pPr>
        <w:numPr>
          <w:ilvl w:val="0"/>
          <w:numId w:val="7"/>
        </w:numPr>
        <w:spacing w:line="259" w:lineRule="auto"/>
        <w:rPr>
          <w:rFonts w:asciiTheme="majorBidi" w:hAnsiTheme="majorBidi" w:cstheme="majorBidi"/>
          <w:lang w:val="en-US"/>
        </w:rPr>
      </w:pPr>
      <w:r w:rsidRPr="0054633D">
        <w:rPr>
          <w:rFonts w:asciiTheme="majorBidi" w:hAnsiTheme="majorBidi" w:cstheme="majorBidi"/>
          <w:lang w:val="en-US"/>
        </w:rPr>
        <w:t>respekton mendimin e secilit anëtar të grupit duke i dëgjuar në mënyrë active</w:t>
      </w:r>
    </w:p>
    <w:p w:rsidR="005A532D" w:rsidRPr="0054633D" w:rsidRDefault="005A532D" w:rsidP="00CC743E">
      <w:pPr>
        <w:numPr>
          <w:ilvl w:val="0"/>
          <w:numId w:val="7"/>
        </w:numPr>
        <w:spacing w:line="259" w:lineRule="auto"/>
        <w:rPr>
          <w:rFonts w:asciiTheme="majorBidi" w:hAnsiTheme="majorBidi" w:cstheme="majorBidi"/>
          <w:lang w:val="en-US"/>
        </w:rPr>
      </w:pPr>
      <w:r w:rsidRPr="0054633D">
        <w:rPr>
          <w:rFonts w:asciiTheme="majorBidi" w:hAnsiTheme="majorBidi" w:cstheme="majorBidi"/>
          <w:lang w:val="en-US"/>
        </w:rPr>
        <w:t xml:space="preserve"> vendos duke bashkëpunuar me të gjithë anëtarët për mënyrat që çojnë drejt përfundimit të një aktiviteti të caktuar. </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7.Kompetenca digjitale </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Nxënësi: </w:t>
      </w:r>
    </w:p>
    <w:p w:rsidR="005A532D" w:rsidRPr="00402D91" w:rsidRDefault="005A532D" w:rsidP="00CC743E">
      <w:pPr>
        <w:pStyle w:val="ListParagraph"/>
        <w:numPr>
          <w:ilvl w:val="0"/>
          <w:numId w:val="17"/>
        </w:numPr>
        <w:spacing w:after="160" w:line="259" w:lineRule="auto"/>
        <w:contextualSpacing/>
        <w:rPr>
          <w:rFonts w:asciiTheme="majorBidi" w:hAnsiTheme="majorBidi" w:cstheme="majorBidi"/>
        </w:rPr>
      </w:pPr>
      <w:r w:rsidRPr="00402D91">
        <w:rPr>
          <w:rFonts w:asciiTheme="majorBidi" w:hAnsiTheme="majorBidi" w:cstheme="majorBidi"/>
        </w:rPr>
        <w:t>ritregon ngjarjen e një teksti që e dëgjon nga një pajisje digjitale</w:t>
      </w:r>
      <w:r>
        <w:rPr>
          <w:rFonts w:asciiTheme="majorBidi" w:hAnsiTheme="majorBidi" w:cstheme="majorBidi"/>
        </w:rPr>
        <w:t>.</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 xml:space="preserve">KOMPETENCAT E FUSHËS DHE REZULTATET KRYESORE TË TË NXËNIT SIPAS KOMPETENCAVE TË FUSHËS QË REALIZOHEN NËPËRMJET LËNDËS SË GJUHËS SHQIPE NË KLASËN E PARE GJATË  PERIUDHËS SË </w:t>
      </w:r>
      <w:r>
        <w:rPr>
          <w:rFonts w:asciiTheme="majorBidi" w:hAnsiTheme="majorBidi" w:cstheme="majorBidi"/>
          <w:b/>
          <w:bCs/>
          <w:lang w:val="en-US"/>
        </w:rPr>
        <w:t>TRET</w:t>
      </w:r>
      <w:r w:rsidRPr="0054633D">
        <w:rPr>
          <w:rFonts w:asciiTheme="majorBidi" w:hAnsiTheme="majorBidi" w:cstheme="majorBidi"/>
          <w:b/>
          <w:bCs/>
          <w:lang w:val="en-US"/>
        </w:rPr>
        <w:t>Ë</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Kompetenca: Të dëgjuarit e teksteve të ndryshme</w:t>
      </w:r>
    </w:p>
    <w:p w:rsidR="005A532D" w:rsidRPr="0054633D" w:rsidRDefault="005A532D" w:rsidP="005A532D">
      <w:pPr>
        <w:rPr>
          <w:rFonts w:asciiTheme="majorBidi" w:hAnsiTheme="majorBidi" w:cstheme="majorBidi"/>
          <w:bCs/>
          <w:lang w:val="en-US"/>
        </w:rPr>
      </w:pPr>
      <w:r w:rsidRPr="0054633D">
        <w:rPr>
          <w:rFonts w:asciiTheme="majorBidi" w:hAnsiTheme="majorBidi" w:cstheme="majorBidi"/>
          <w:bCs/>
          <w:lang w:val="en-US"/>
        </w:rPr>
        <w:t xml:space="preserve">Nxënësi: </w:t>
      </w:r>
    </w:p>
    <w:p w:rsidR="005A532D" w:rsidRPr="0054633D" w:rsidRDefault="005A532D" w:rsidP="00CC743E">
      <w:pPr>
        <w:numPr>
          <w:ilvl w:val="0"/>
          <w:numId w:val="14"/>
        </w:numPr>
        <w:spacing w:line="259" w:lineRule="auto"/>
        <w:rPr>
          <w:rFonts w:asciiTheme="majorBidi" w:hAnsiTheme="majorBidi" w:cstheme="majorBidi"/>
          <w:bCs/>
        </w:rPr>
      </w:pPr>
      <w:r w:rsidRPr="0054633D">
        <w:rPr>
          <w:rFonts w:asciiTheme="majorBidi" w:hAnsiTheme="majorBidi" w:cstheme="majorBidi"/>
          <w:bCs/>
        </w:rPr>
        <w:t xml:space="preserve">tregon njohuritë paraprake që ka rreth temës ose përmbajtjes së tekstit që dëgjon; </w:t>
      </w:r>
    </w:p>
    <w:p w:rsidR="005A532D" w:rsidRPr="006A05B0" w:rsidRDefault="005A532D" w:rsidP="00CC743E">
      <w:pPr>
        <w:numPr>
          <w:ilvl w:val="0"/>
          <w:numId w:val="14"/>
        </w:numPr>
        <w:spacing w:line="259" w:lineRule="auto"/>
        <w:rPr>
          <w:rFonts w:asciiTheme="majorBidi" w:hAnsiTheme="majorBidi" w:cstheme="majorBidi"/>
          <w:bCs/>
        </w:rPr>
      </w:pPr>
      <w:r w:rsidRPr="0054633D">
        <w:rPr>
          <w:rFonts w:asciiTheme="majorBidi" w:hAnsiTheme="majorBidi" w:cstheme="majorBidi"/>
          <w:bCs/>
        </w:rPr>
        <w:t xml:space="preserve">u përgjigjet pyetjeve rreth përmbajtjes së tekstit; </w:t>
      </w:r>
    </w:p>
    <w:p w:rsidR="005A532D" w:rsidRPr="006A05B0" w:rsidRDefault="005A532D" w:rsidP="00CC743E">
      <w:pPr>
        <w:numPr>
          <w:ilvl w:val="0"/>
          <w:numId w:val="14"/>
        </w:numPr>
        <w:spacing w:line="259" w:lineRule="auto"/>
        <w:rPr>
          <w:rFonts w:asciiTheme="majorBidi" w:hAnsiTheme="majorBidi" w:cstheme="majorBidi"/>
          <w:bCs/>
        </w:rPr>
      </w:pPr>
      <w:r w:rsidRPr="006A05B0">
        <w:rPr>
          <w:rFonts w:asciiTheme="majorBidi" w:hAnsiTheme="majorBidi" w:cstheme="majorBidi"/>
          <w:bCs/>
        </w:rPr>
        <w:t xml:space="preserve">shpreh pëlqimet e tij rreth ngjarjeve ose personazheve të tekstit; </w:t>
      </w:r>
    </w:p>
    <w:p w:rsidR="005A532D" w:rsidRPr="0054633D" w:rsidRDefault="005A532D" w:rsidP="00CC743E">
      <w:pPr>
        <w:numPr>
          <w:ilvl w:val="0"/>
          <w:numId w:val="14"/>
        </w:numPr>
        <w:spacing w:line="259" w:lineRule="auto"/>
        <w:rPr>
          <w:rFonts w:asciiTheme="majorBidi" w:hAnsiTheme="majorBidi" w:cstheme="majorBidi"/>
          <w:bCs/>
        </w:rPr>
      </w:pPr>
      <w:r w:rsidRPr="006A05B0">
        <w:rPr>
          <w:rFonts w:asciiTheme="majorBidi" w:hAnsiTheme="majorBidi" w:cstheme="majorBidi"/>
          <w:bCs/>
        </w:rPr>
        <w:t>veçon disa detaje interesante (muzika që shoqëron rrëfimin e një përralle, zëri i personazheve etj.) gjatë të dëgjuarit.</w:t>
      </w:r>
    </w:p>
    <w:p w:rsidR="005A532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i/>
          <w:iCs/>
          <w:lang w:val="en-US"/>
        </w:rPr>
      </w:pPr>
      <w:r w:rsidRPr="0054633D">
        <w:rPr>
          <w:rFonts w:asciiTheme="majorBidi" w:hAnsiTheme="majorBidi" w:cstheme="majorBidi"/>
          <w:b/>
          <w:bCs/>
          <w:lang w:val="en-US"/>
        </w:rPr>
        <w:t>Kompetenca: Të folurit për të komunikuar dhe për të mësuar</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Nxënësi: </w:t>
      </w:r>
    </w:p>
    <w:p w:rsidR="005A532D" w:rsidRPr="0054633D" w:rsidRDefault="005A532D" w:rsidP="00CC743E">
      <w:pPr>
        <w:numPr>
          <w:ilvl w:val="0"/>
          <w:numId w:val="9"/>
        </w:numPr>
        <w:spacing w:line="259" w:lineRule="auto"/>
        <w:rPr>
          <w:rFonts w:asciiTheme="majorBidi" w:hAnsiTheme="majorBidi" w:cstheme="majorBidi"/>
          <w:lang w:val="en-US"/>
        </w:rPr>
      </w:pPr>
      <w:r w:rsidRPr="0054633D">
        <w:rPr>
          <w:rFonts w:asciiTheme="majorBidi" w:hAnsiTheme="majorBidi" w:cstheme="majorBidi"/>
          <w:lang w:val="en-US"/>
        </w:rPr>
        <w:t>shqipton saktë dhe me intonacionin e theksin e duhur fjalët dhe fjalitë;</w:t>
      </w:r>
    </w:p>
    <w:p w:rsidR="005A532D" w:rsidRPr="0054633D" w:rsidRDefault="005A532D" w:rsidP="00CC743E">
      <w:pPr>
        <w:numPr>
          <w:ilvl w:val="0"/>
          <w:numId w:val="9"/>
        </w:numPr>
        <w:spacing w:line="259" w:lineRule="auto"/>
        <w:rPr>
          <w:rFonts w:asciiTheme="majorBidi" w:hAnsiTheme="majorBidi" w:cstheme="majorBidi"/>
          <w:lang w:val="en-US"/>
        </w:rPr>
      </w:pPr>
      <w:r w:rsidRPr="0054633D">
        <w:rPr>
          <w:rFonts w:asciiTheme="majorBidi" w:hAnsiTheme="majorBidi" w:cstheme="majorBidi"/>
          <w:lang w:val="en-US"/>
        </w:rPr>
        <w:lastRenderedPageBreak/>
        <w:t>shprehet saktë, kuptueshëm dhe me fjali të plota, kur bën një kërkesë, pyet, sqaron, kërkon ndjesë, falenderon dhe u përgjigjet pyetjeve;</w:t>
      </w:r>
    </w:p>
    <w:p w:rsidR="005A532D" w:rsidRPr="006A05B0" w:rsidRDefault="005A532D" w:rsidP="00CC743E">
      <w:pPr>
        <w:numPr>
          <w:ilvl w:val="0"/>
          <w:numId w:val="9"/>
        </w:numPr>
        <w:spacing w:line="259" w:lineRule="auto"/>
        <w:rPr>
          <w:rFonts w:asciiTheme="majorBidi" w:hAnsiTheme="majorBidi" w:cstheme="majorBidi"/>
          <w:lang w:val="en-US"/>
        </w:rPr>
      </w:pPr>
      <w:r w:rsidRPr="0054633D">
        <w:rPr>
          <w:rFonts w:asciiTheme="majorBidi" w:hAnsiTheme="majorBidi" w:cstheme="majorBidi"/>
          <w:lang w:val="en-US"/>
        </w:rPr>
        <w:t xml:space="preserve"> reciton vjersha të shkurtra, të mësuara përmendsh;</w:t>
      </w:r>
    </w:p>
    <w:p w:rsidR="005A532D" w:rsidRPr="0054633D" w:rsidRDefault="005A532D" w:rsidP="00CC743E">
      <w:pPr>
        <w:numPr>
          <w:ilvl w:val="0"/>
          <w:numId w:val="9"/>
        </w:numPr>
        <w:spacing w:line="259" w:lineRule="auto"/>
        <w:rPr>
          <w:rFonts w:asciiTheme="majorBidi" w:hAnsiTheme="majorBidi" w:cstheme="majorBidi"/>
          <w:b/>
          <w:bCs/>
          <w:lang w:val="en-US"/>
        </w:rPr>
      </w:pPr>
      <w:r w:rsidRPr="006A05B0">
        <w:rPr>
          <w:rFonts w:asciiTheme="majorBidi" w:hAnsiTheme="majorBidi" w:cstheme="majorBidi"/>
        </w:rPr>
        <w:t>merr pjesë në lojë me role (me ndihmën e mësuesit ose të një të rrituri) dhe shpreh opinionet e tij rreth interpretimit të shokëve dhe të shoqeve të klasës;  pyet, përgjigjet, shpreh mendimet, ndjenjat dhe emocionet e tij, si dhe diskuton në grupe të vogla për tema që i interesojnë (kryesisht brenda klasës).</w:t>
      </w:r>
    </w:p>
    <w:p w:rsidR="005A532D" w:rsidRPr="0054633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Kompetenca: Të lexuarit e teksteve letrare dhe joletrare</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Nxënësi: </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emërton shkronjat e alfabetit;</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dallon shkronjat e mëdha nga shkronjat e vogla;</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shqipton drejt tingujt, rrokjet dhe fjalët;</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rPr>
        <w:t xml:space="preserve">parashikon rreth përmbajtjes së tekstit duke u mbështetur te titulli, ilustrimet dhe fjalët kyç të tekstit; - pyet për t’u sqaruar rreth përmbajtjes së një teksti ose rreth fjalëve të panjohura për të (Ku? Kur? Pse? Si ndodh kjo? Çfarë do të thotë?); </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rPr>
        <w:t>nënvizon, gjatë leximit, pjesët më të rëndësishme ose pjesët që i pëlqejnë më shumë (edhe me ndihmën e mësuesit);</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 xml:space="preserve">pyet për t’u sqaruar rreth përmbajtjes së një teksti ose rreth fjalëve të panjohura për të </w:t>
      </w:r>
      <w:r w:rsidRPr="0054633D">
        <w:rPr>
          <w:rFonts w:asciiTheme="majorBidi" w:hAnsiTheme="majorBidi" w:cstheme="majorBidi"/>
          <w:i/>
          <w:iCs/>
          <w:lang w:val="en-US"/>
        </w:rPr>
        <w:t>(Ku? Kur? Pse? Si ndodh kjo? Çfarë do të thotë?</w:t>
      </w:r>
      <w:r w:rsidRPr="0054633D">
        <w:rPr>
          <w:rFonts w:asciiTheme="majorBidi" w:hAnsiTheme="majorBidi" w:cstheme="majorBidi"/>
          <w:lang w:val="en-US"/>
        </w:rPr>
        <w:t>);</w:t>
      </w:r>
    </w:p>
    <w:p w:rsidR="005A532D" w:rsidRPr="0054633D"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rilexon tekstin për ta kuptuar më mirë atë (kur është e nevojshme);</w:t>
      </w:r>
    </w:p>
    <w:p w:rsidR="005A532D" w:rsidRPr="006A05B0" w:rsidRDefault="005A532D" w:rsidP="00CC743E">
      <w:pPr>
        <w:numPr>
          <w:ilvl w:val="0"/>
          <w:numId w:val="10"/>
        </w:numPr>
        <w:spacing w:line="259" w:lineRule="auto"/>
        <w:rPr>
          <w:rFonts w:asciiTheme="majorBidi" w:hAnsiTheme="majorBidi" w:cstheme="majorBidi"/>
          <w:lang w:val="en-US"/>
        </w:rPr>
      </w:pPr>
      <w:r w:rsidRPr="0054633D">
        <w:rPr>
          <w:rFonts w:asciiTheme="majorBidi" w:hAnsiTheme="majorBidi" w:cstheme="majorBidi"/>
          <w:lang w:val="en-US"/>
        </w:rPr>
        <w:t>shpreh ndjenjat dhe mendimet personale rreth pjesës që lexon poezi, përralla nga folklori, përralla nga autorë të ndryshëm, tregime, fabula, gjëegjëza etj.</w:t>
      </w:r>
    </w:p>
    <w:p w:rsidR="005A532D" w:rsidRPr="006A05B0" w:rsidRDefault="005A532D" w:rsidP="00CC743E">
      <w:pPr>
        <w:numPr>
          <w:ilvl w:val="0"/>
          <w:numId w:val="10"/>
        </w:numPr>
        <w:spacing w:line="259" w:lineRule="auto"/>
        <w:rPr>
          <w:rFonts w:asciiTheme="majorBidi" w:hAnsiTheme="majorBidi" w:cstheme="majorBidi"/>
          <w:lang w:val="en-US"/>
        </w:rPr>
      </w:pPr>
      <w:r w:rsidRPr="006A05B0">
        <w:rPr>
          <w:rFonts w:asciiTheme="majorBidi" w:hAnsiTheme="majorBidi" w:cstheme="majorBidi"/>
        </w:rPr>
        <w:t>përshkruan me fjalë të thjeshta personazhet dhe tregon se cilat janë personazhet e preferuara</w:t>
      </w:r>
      <w:r>
        <w:rPr>
          <w:rFonts w:asciiTheme="majorBidi" w:hAnsiTheme="majorBidi" w:cstheme="majorBidi"/>
        </w:rPr>
        <w:t>;</w:t>
      </w:r>
    </w:p>
    <w:p w:rsidR="005A532D" w:rsidRPr="006A05B0" w:rsidRDefault="005A532D" w:rsidP="00CC743E">
      <w:pPr>
        <w:numPr>
          <w:ilvl w:val="0"/>
          <w:numId w:val="10"/>
        </w:numPr>
        <w:spacing w:line="259" w:lineRule="auto"/>
        <w:rPr>
          <w:rFonts w:asciiTheme="majorBidi" w:hAnsiTheme="majorBidi" w:cstheme="majorBidi"/>
          <w:lang w:val="en-US"/>
        </w:rPr>
      </w:pPr>
      <w:r w:rsidRPr="006A05B0">
        <w:rPr>
          <w:rFonts w:asciiTheme="majorBidi" w:hAnsiTheme="majorBidi" w:cstheme="majorBidi"/>
        </w:rPr>
        <w:t>lexon tekste joletrare, si: ditarë, kalendarë të thjeshtë, kartolina, letra, fjalorë të thjeshtë, informacione për fëmijë etj.;</w:t>
      </w:r>
    </w:p>
    <w:p w:rsidR="005A532D" w:rsidRPr="006A05B0" w:rsidRDefault="005A532D" w:rsidP="00CC743E">
      <w:pPr>
        <w:numPr>
          <w:ilvl w:val="0"/>
          <w:numId w:val="10"/>
        </w:numPr>
        <w:spacing w:line="259" w:lineRule="auto"/>
        <w:rPr>
          <w:rFonts w:asciiTheme="majorBidi" w:hAnsiTheme="majorBidi" w:cstheme="majorBidi"/>
          <w:lang w:val="en-US"/>
        </w:rPr>
      </w:pPr>
      <w:r w:rsidRPr="006A05B0">
        <w:rPr>
          <w:rFonts w:asciiTheme="majorBidi" w:hAnsiTheme="majorBidi" w:cstheme="majorBidi"/>
        </w:rPr>
        <w:t xml:space="preserve"> komenton ilustrimin e një teksti</w:t>
      </w:r>
      <w:r>
        <w:rPr>
          <w:rFonts w:asciiTheme="majorBidi" w:hAnsiTheme="majorBidi" w:cstheme="majorBidi"/>
        </w:rPr>
        <w:t>.</w:t>
      </w:r>
    </w:p>
    <w:p w:rsidR="005A532D" w:rsidRPr="0054633D" w:rsidRDefault="005A532D" w:rsidP="005A532D">
      <w:pPr>
        <w:rPr>
          <w:rFonts w:asciiTheme="majorBidi" w:hAnsiTheme="majorBidi" w:cstheme="majorBidi"/>
          <w:b/>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Kompetenca: Të shkruarit për qëllime personale dhe funksionale</w:t>
      </w:r>
    </w:p>
    <w:p w:rsidR="005A532D" w:rsidRPr="0054633D" w:rsidRDefault="005A532D" w:rsidP="005A532D">
      <w:pPr>
        <w:rPr>
          <w:rFonts w:asciiTheme="majorBidi" w:hAnsiTheme="majorBidi" w:cstheme="majorBidi"/>
          <w:lang w:val="en-US"/>
        </w:rPr>
      </w:pPr>
      <w:r w:rsidRPr="0054633D">
        <w:rPr>
          <w:rFonts w:asciiTheme="majorBidi" w:hAnsiTheme="majorBidi" w:cstheme="majorBidi"/>
          <w:lang w:val="en-US"/>
        </w:rPr>
        <w:t xml:space="preserve">Nxënësi: </w:t>
      </w:r>
    </w:p>
    <w:p w:rsidR="005A532D" w:rsidRPr="0054633D"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t>dallon dhe shkruan shkronjat e gjuhës shqipe, të shtypit dhe të dorës;</w:t>
      </w:r>
    </w:p>
    <w:p w:rsidR="005A532D" w:rsidRPr="0054633D"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t xml:space="preserve"> tregon me saktësi lidhjen shkronjë- tingull;</w:t>
      </w:r>
    </w:p>
    <w:p w:rsidR="005A532D" w:rsidRPr="0054633D"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t>respekton hapësirën mes shkronjave, fjalëve dhe fjalive;</w:t>
      </w:r>
    </w:p>
    <w:p w:rsidR="005A532D" w:rsidRPr="0054633D"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t>plotëson pjesët që u mungojnë fjalëve ose fjalive;</w:t>
      </w:r>
    </w:p>
    <w:p w:rsidR="005A532D" w:rsidRPr="0054633D"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lastRenderedPageBreak/>
        <w:t>shkruan fjalë me tri - katër rrokje;</w:t>
      </w:r>
    </w:p>
    <w:p w:rsidR="005A532D" w:rsidRPr="00D473AC" w:rsidRDefault="005A532D" w:rsidP="00CC743E">
      <w:pPr>
        <w:numPr>
          <w:ilvl w:val="0"/>
          <w:numId w:val="11"/>
        </w:numPr>
        <w:spacing w:line="259" w:lineRule="auto"/>
        <w:rPr>
          <w:rFonts w:asciiTheme="majorBidi" w:hAnsiTheme="majorBidi" w:cstheme="majorBidi"/>
          <w:lang w:val="en-US"/>
        </w:rPr>
      </w:pPr>
      <w:r w:rsidRPr="0054633D">
        <w:rPr>
          <w:rFonts w:asciiTheme="majorBidi" w:hAnsiTheme="majorBidi" w:cstheme="majorBidi"/>
          <w:lang w:val="en-US"/>
        </w:rPr>
        <w:t>shkruajnë fjalë dhe fjali me të diktuar.</w:t>
      </w:r>
    </w:p>
    <w:p w:rsidR="005A532D" w:rsidRPr="00D473AC" w:rsidRDefault="005A532D" w:rsidP="00CC743E">
      <w:pPr>
        <w:numPr>
          <w:ilvl w:val="0"/>
          <w:numId w:val="11"/>
        </w:numPr>
        <w:spacing w:line="259" w:lineRule="auto"/>
        <w:rPr>
          <w:rFonts w:asciiTheme="majorBidi" w:hAnsiTheme="majorBidi" w:cstheme="majorBidi"/>
          <w:lang w:val="en-US"/>
        </w:rPr>
      </w:pPr>
      <w:r w:rsidRPr="00D473AC">
        <w:rPr>
          <w:rFonts w:asciiTheme="majorBidi" w:hAnsiTheme="majorBidi" w:cstheme="majorBidi"/>
        </w:rPr>
        <w:t>studion modele të gatshme të punëve me shkrim (p.sh.: modele kartolinash, letrash, urimesh);</w:t>
      </w:r>
    </w:p>
    <w:p w:rsidR="005A532D" w:rsidRPr="00D473AC" w:rsidRDefault="005A532D" w:rsidP="00CC743E">
      <w:pPr>
        <w:numPr>
          <w:ilvl w:val="0"/>
          <w:numId w:val="11"/>
        </w:numPr>
        <w:spacing w:line="259" w:lineRule="auto"/>
        <w:rPr>
          <w:rFonts w:asciiTheme="majorBidi" w:hAnsiTheme="majorBidi" w:cstheme="majorBidi"/>
          <w:lang w:val="en-US"/>
        </w:rPr>
      </w:pPr>
      <w:r w:rsidRPr="00D473AC">
        <w:rPr>
          <w:rFonts w:asciiTheme="majorBidi" w:hAnsiTheme="majorBidi" w:cstheme="majorBidi"/>
        </w:rPr>
        <w:t>shkruan për tema të përshtatshme për moshën e tij;</w:t>
      </w:r>
    </w:p>
    <w:p w:rsidR="005A532D" w:rsidRPr="0054633D" w:rsidRDefault="005A532D" w:rsidP="00CC743E">
      <w:pPr>
        <w:numPr>
          <w:ilvl w:val="0"/>
          <w:numId w:val="11"/>
        </w:numPr>
        <w:spacing w:line="259" w:lineRule="auto"/>
        <w:rPr>
          <w:rFonts w:asciiTheme="majorBidi" w:hAnsiTheme="majorBidi" w:cstheme="majorBidi"/>
          <w:lang w:val="en-US"/>
        </w:rPr>
      </w:pPr>
      <w:r w:rsidRPr="00D473AC">
        <w:rPr>
          <w:rFonts w:asciiTheme="majorBidi" w:hAnsiTheme="majorBidi" w:cstheme="majorBidi"/>
        </w:rPr>
        <w:t>shkruan tekste të shkurtra (një urim, një kartolinë, një letër drejtuar një shoku) duke përdorur një model të thjeshtë.</w:t>
      </w: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p>
    <w:p w:rsidR="005A532D" w:rsidRPr="0054633D" w:rsidRDefault="005A532D" w:rsidP="005A532D">
      <w:pPr>
        <w:rPr>
          <w:rFonts w:asciiTheme="majorBidi" w:hAnsiTheme="majorBidi" w:cstheme="majorBidi"/>
          <w:b/>
          <w:bCs/>
          <w:lang w:val="en-US"/>
        </w:rPr>
      </w:pPr>
      <w:r w:rsidRPr="0054633D">
        <w:rPr>
          <w:rFonts w:asciiTheme="majorBidi" w:hAnsiTheme="majorBidi" w:cstheme="majorBidi"/>
          <w:b/>
          <w:bCs/>
          <w:lang w:val="en-US"/>
        </w:rPr>
        <w:t>Kompetenca: Përdorimi i drejtë i gjuhës</w:t>
      </w:r>
    </w:p>
    <w:p w:rsidR="005A532D" w:rsidRPr="0054633D" w:rsidRDefault="005A532D" w:rsidP="005A532D">
      <w:pPr>
        <w:rPr>
          <w:rFonts w:asciiTheme="majorBidi" w:hAnsiTheme="majorBidi" w:cstheme="majorBidi"/>
          <w:bCs/>
          <w:lang w:val="en-US"/>
        </w:rPr>
      </w:pPr>
      <w:r w:rsidRPr="0054633D">
        <w:rPr>
          <w:rFonts w:asciiTheme="majorBidi" w:hAnsiTheme="majorBidi" w:cstheme="majorBidi"/>
          <w:bCs/>
          <w:lang w:val="en-US"/>
        </w:rPr>
        <w:t xml:space="preserve">Nxënësi: </w:t>
      </w:r>
    </w:p>
    <w:p w:rsidR="005A532D" w:rsidRPr="0054633D" w:rsidRDefault="005A532D" w:rsidP="00CC743E">
      <w:pPr>
        <w:numPr>
          <w:ilvl w:val="0"/>
          <w:numId w:val="12"/>
        </w:numPr>
        <w:spacing w:line="259" w:lineRule="auto"/>
        <w:rPr>
          <w:rFonts w:asciiTheme="majorBidi" w:hAnsiTheme="majorBidi" w:cstheme="majorBidi"/>
          <w:bCs/>
          <w:lang w:val="en-US"/>
        </w:rPr>
      </w:pPr>
      <w:r w:rsidRPr="0054633D">
        <w:rPr>
          <w:rFonts w:asciiTheme="majorBidi" w:hAnsiTheme="majorBidi" w:cstheme="majorBidi"/>
          <w:bCs/>
          <w:lang w:val="en-US"/>
        </w:rPr>
        <w:t>dallon fjalitë në një tekst;</w:t>
      </w:r>
    </w:p>
    <w:p w:rsidR="005A532D" w:rsidRPr="0054633D" w:rsidRDefault="005A532D" w:rsidP="00CC743E">
      <w:pPr>
        <w:numPr>
          <w:ilvl w:val="0"/>
          <w:numId w:val="13"/>
        </w:numPr>
        <w:spacing w:line="259" w:lineRule="auto"/>
        <w:rPr>
          <w:rFonts w:asciiTheme="majorBidi" w:hAnsiTheme="majorBidi" w:cstheme="majorBidi"/>
          <w:bCs/>
          <w:lang w:val="en-US"/>
        </w:rPr>
      </w:pPr>
      <w:r w:rsidRPr="0054633D">
        <w:rPr>
          <w:rFonts w:asciiTheme="majorBidi" w:hAnsiTheme="majorBidi" w:cstheme="majorBidi"/>
          <w:bCs/>
          <w:lang w:val="en-US"/>
        </w:rPr>
        <w:t>përdor drejt pikën  në fund të fjalisë;</w:t>
      </w:r>
    </w:p>
    <w:p w:rsidR="005A532D" w:rsidRPr="0054633D" w:rsidRDefault="005A532D" w:rsidP="00CC743E">
      <w:pPr>
        <w:numPr>
          <w:ilvl w:val="0"/>
          <w:numId w:val="13"/>
        </w:numPr>
        <w:spacing w:line="259" w:lineRule="auto"/>
        <w:rPr>
          <w:rFonts w:asciiTheme="majorBidi" w:hAnsiTheme="majorBidi" w:cstheme="majorBidi"/>
          <w:bCs/>
          <w:lang w:val="en-US"/>
        </w:rPr>
      </w:pPr>
      <w:r w:rsidRPr="0054633D">
        <w:rPr>
          <w:rFonts w:asciiTheme="majorBidi" w:hAnsiTheme="majorBidi" w:cstheme="majorBidi"/>
          <w:bCs/>
          <w:lang w:val="en-US"/>
        </w:rPr>
        <w:t xml:space="preserve"> përdor drejt shkronjën e madhe në fillim të fjalisë;</w:t>
      </w:r>
    </w:p>
    <w:p w:rsidR="005A532D" w:rsidRDefault="005A532D" w:rsidP="00CC743E">
      <w:pPr>
        <w:numPr>
          <w:ilvl w:val="0"/>
          <w:numId w:val="13"/>
        </w:numPr>
        <w:spacing w:line="259" w:lineRule="auto"/>
        <w:rPr>
          <w:rFonts w:asciiTheme="majorBidi" w:hAnsiTheme="majorBidi" w:cstheme="majorBidi"/>
          <w:bCs/>
          <w:lang w:val="en-US"/>
        </w:rPr>
      </w:pPr>
      <w:r w:rsidRPr="0054633D">
        <w:rPr>
          <w:rFonts w:asciiTheme="majorBidi" w:hAnsiTheme="majorBidi" w:cstheme="majorBidi"/>
          <w:bCs/>
          <w:lang w:val="en-US"/>
        </w:rPr>
        <w:t xml:space="preserve"> përdor drejt shkronjën e madhe për emra njerëzish, vendesh dhe kafshësh</w:t>
      </w:r>
      <w:r w:rsidRPr="00D473AC">
        <w:rPr>
          <w:rFonts w:asciiTheme="majorBidi" w:hAnsiTheme="majorBidi" w:cstheme="majorBidi"/>
          <w:bCs/>
          <w:lang w:val="en-US"/>
        </w:rPr>
        <w:t>;</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zhvendos fjalët në një fjali, në mënyrë të tillë që të mos prishet kuptimi i saj;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 shton dhe heq fjalë në një fjali të thjeshtë, pa prishur kuptimin e saj</w:t>
      </w:r>
      <w:r>
        <w:rPr>
          <w:rFonts w:asciiTheme="majorBidi" w:hAnsiTheme="majorBidi" w:cstheme="majorBidi"/>
          <w:bCs/>
        </w:rPr>
        <w:t>;</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dallon fjalët që tregojnë emra njerëzish, sendesh dhe kafshësh;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dallon emrat e gjinisë femërore nga ata mashkullore (në mënyrë intuitive );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 dallon emrin në numrin njëjës dhe në numrin shumës (në mënyrë intuitive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dallon fjalët që tregojnë veprim (me ndihmën e mësuesit);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dallon kohën e kryerjes së një veprimi, nisur nga koncepti kohë: dje-sot-nesër;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 zgjedhon foljet kam dhe jam në kohën e tashme;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dallon fjalët që tregojnë cilësi të emrit (me ndihmën</w:t>
      </w:r>
      <w:r w:rsidRPr="00D473AC">
        <w:rPr>
          <w:bCs/>
        </w:rPr>
        <w:t xml:space="preserve"> e mësuesit);</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 xml:space="preserve">dallon numërorët nga 1 deri në 20 si fjalë që tregojnë sasi; </w:t>
      </w:r>
    </w:p>
    <w:p w:rsidR="005A532D" w:rsidRPr="00D473AC" w:rsidRDefault="005A532D" w:rsidP="00CC743E">
      <w:pPr>
        <w:numPr>
          <w:ilvl w:val="0"/>
          <w:numId w:val="13"/>
        </w:numPr>
        <w:spacing w:line="259" w:lineRule="auto"/>
        <w:rPr>
          <w:rFonts w:asciiTheme="majorBidi" w:hAnsiTheme="majorBidi" w:cstheme="majorBidi"/>
          <w:bCs/>
          <w:lang w:val="en-US"/>
        </w:rPr>
      </w:pPr>
      <w:r w:rsidRPr="00D473AC">
        <w:rPr>
          <w:rFonts w:asciiTheme="majorBidi" w:hAnsiTheme="majorBidi" w:cstheme="majorBidi"/>
          <w:bCs/>
        </w:rPr>
        <w:t>dallon përemrat vetorë: unë, ti, ai/ajo, ne, ju, ata/ato.</w:t>
      </w:r>
    </w:p>
    <w:p w:rsidR="005A532D" w:rsidRPr="0054633D" w:rsidRDefault="005A532D" w:rsidP="005A532D">
      <w:pPr>
        <w:rPr>
          <w:rFonts w:asciiTheme="majorBidi" w:hAnsiTheme="majorBidi" w:cstheme="majorBidi"/>
          <w:b/>
          <w:lang w:val="en-US"/>
        </w:rPr>
      </w:pPr>
    </w:p>
    <w:p w:rsidR="005A532D" w:rsidRDefault="005A532D" w:rsidP="005A532D">
      <w:pPr>
        <w:rPr>
          <w:rFonts w:asciiTheme="majorBidi" w:hAnsiTheme="majorBidi" w:cstheme="majorBidi"/>
          <w:b/>
        </w:rPr>
      </w:pPr>
    </w:p>
    <w:p w:rsidR="00637C0D" w:rsidRDefault="00637C0D" w:rsidP="005A532D">
      <w:pPr>
        <w:rPr>
          <w:rFonts w:asciiTheme="majorBidi" w:hAnsiTheme="majorBidi" w:cstheme="majorBidi"/>
          <w:b/>
        </w:rPr>
      </w:pPr>
    </w:p>
    <w:p w:rsidR="00637C0D" w:rsidRDefault="00637C0D" w:rsidP="005A532D">
      <w:pPr>
        <w:rPr>
          <w:rFonts w:asciiTheme="majorBidi" w:hAnsiTheme="majorBidi" w:cstheme="majorBidi"/>
          <w:b/>
        </w:rPr>
      </w:pPr>
    </w:p>
    <w:p w:rsidR="00637C0D" w:rsidRDefault="00637C0D" w:rsidP="005A532D">
      <w:pPr>
        <w:rPr>
          <w:rFonts w:asciiTheme="majorBidi" w:hAnsiTheme="majorBidi" w:cstheme="majorBidi"/>
          <w:b/>
        </w:rPr>
      </w:pPr>
    </w:p>
    <w:p w:rsidR="00637C0D" w:rsidRPr="00855053" w:rsidRDefault="00637C0D" w:rsidP="005A532D">
      <w:pPr>
        <w:rPr>
          <w:rFonts w:asciiTheme="majorBidi" w:hAnsiTheme="majorBidi" w:cstheme="majorBidi"/>
          <w:b/>
        </w:rPr>
      </w:pPr>
    </w:p>
    <w:p w:rsidR="005A532D" w:rsidRPr="00855053" w:rsidRDefault="005A532D" w:rsidP="005A532D">
      <w:pPr>
        <w:rPr>
          <w:rFonts w:asciiTheme="majorBidi" w:hAnsiTheme="majorBidi" w:cstheme="majorBidi"/>
          <w:b/>
        </w:rPr>
      </w:pPr>
    </w:p>
    <w:p w:rsidR="005A532D" w:rsidRPr="00855053" w:rsidRDefault="005A532D" w:rsidP="005A532D">
      <w:pPr>
        <w:rPr>
          <w:rFonts w:asciiTheme="majorBidi" w:hAnsiTheme="majorBidi" w:cstheme="majorBidi"/>
          <w:b/>
        </w:rPr>
      </w:pPr>
      <w:r w:rsidRPr="00855053">
        <w:rPr>
          <w:rFonts w:asciiTheme="majorBidi" w:hAnsiTheme="majorBidi" w:cstheme="majorBidi"/>
          <w:b/>
        </w:rPr>
        <w:lastRenderedPageBreak/>
        <w:t>PLANI ANALITIK PRILL-QERSHOR (</w:t>
      </w:r>
      <w:r>
        <w:rPr>
          <w:rFonts w:asciiTheme="majorBidi" w:hAnsiTheme="majorBidi" w:cstheme="majorBidi"/>
          <w:b/>
        </w:rPr>
        <w:t>7</w:t>
      </w:r>
      <w:r w:rsidRPr="00855053">
        <w:rPr>
          <w:rFonts w:asciiTheme="majorBidi" w:hAnsiTheme="majorBidi" w:cstheme="majorBidi"/>
          <w:b/>
        </w:rPr>
        <w:t>4 ORË)</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6"/>
        <w:gridCol w:w="2831"/>
        <w:gridCol w:w="2659"/>
        <w:gridCol w:w="1676"/>
        <w:gridCol w:w="2340"/>
        <w:gridCol w:w="3240"/>
        <w:gridCol w:w="1620"/>
      </w:tblGrid>
      <w:tr w:rsidR="005A532D" w:rsidRPr="00051180" w:rsidTr="005A532D">
        <w:trPr>
          <w:trHeight w:val="917"/>
          <w:jc w:val="center"/>
        </w:trPr>
        <w:tc>
          <w:tcPr>
            <w:tcW w:w="936" w:type="dxa"/>
            <w:shd w:val="clear" w:color="auto" w:fill="CCC0D9" w:themeFill="accent4" w:themeFillTint="66"/>
          </w:tcPr>
          <w:p w:rsidR="005A532D" w:rsidRPr="00051180" w:rsidRDefault="005A532D" w:rsidP="00E27B63">
            <w:pPr>
              <w:spacing w:line="360" w:lineRule="auto"/>
              <w:contextualSpacing/>
              <w:rPr>
                <w:b/>
              </w:rPr>
            </w:pPr>
            <w:r w:rsidRPr="00051180">
              <w:rPr>
                <w:b/>
              </w:rPr>
              <w:t>Nr.</w:t>
            </w:r>
          </w:p>
        </w:tc>
        <w:tc>
          <w:tcPr>
            <w:tcW w:w="2831" w:type="dxa"/>
            <w:shd w:val="clear" w:color="auto" w:fill="CCC0D9" w:themeFill="accent4" w:themeFillTint="66"/>
          </w:tcPr>
          <w:p w:rsidR="005A532D" w:rsidRPr="00051180" w:rsidRDefault="005A532D" w:rsidP="00E27B63">
            <w:pPr>
              <w:contextualSpacing/>
              <w:rPr>
                <w:b/>
              </w:rPr>
            </w:pPr>
            <w:r w:rsidRPr="00051180">
              <w:rPr>
                <w:b/>
              </w:rPr>
              <w:t>Tematika</w:t>
            </w:r>
          </w:p>
        </w:tc>
        <w:tc>
          <w:tcPr>
            <w:tcW w:w="2659" w:type="dxa"/>
            <w:shd w:val="clear" w:color="auto" w:fill="CCC0D9" w:themeFill="accent4" w:themeFillTint="66"/>
          </w:tcPr>
          <w:p w:rsidR="005A532D" w:rsidRPr="00051180" w:rsidRDefault="005A532D" w:rsidP="00E27B63">
            <w:pPr>
              <w:contextualSpacing/>
              <w:rPr>
                <w:b/>
              </w:rPr>
            </w:pPr>
            <w:r w:rsidRPr="00051180">
              <w:rPr>
                <w:b/>
              </w:rPr>
              <w:t>Tema mësimore</w:t>
            </w:r>
          </w:p>
        </w:tc>
        <w:tc>
          <w:tcPr>
            <w:tcW w:w="1676" w:type="dxa"/>
            <w:shd w:val="clear" w:color="auto" w:fill="CCC0D9" w:themeFill="accent4" w:themeFillTint="66"/>
          </w:tcPr>
          <w:p w:rsidR="005A532D" w:rsidRPr="00051180" w:rsidRDefault="005A532D" w:rsidP="00E27B63">
            <w:pPr>
              <w:contextualSpacing/>
              <w:rPr>
                <w:b/>
                <w:highlight w:val="yellow"/>
              </w:rPr>
            </w:pPr>
            <w:r w:rsidRPr="00051180">
              <w:rPr>
                <w:b/>
              </w:rPr>
              <w:t>Situata e parashikuar e të nxënit</w:t>
            </w:r>
          </w:p>
        </w:tc>
        <w:tc>
          <w:tcPr>
            <w:tcW w:w="2340" w:type="dxa"/>
            <w:shd w:val="clear" w:color="auto" w:fill="CCC0D9" w:themeFill="accent4" w:themeFillTint="66"/>
          </w:tcPr>
          <w:p w:rsidR="005A532D" w:rsidRPr="00051180" w:rsidRDefault="005A532D" w:rsidP="00E27B63">
            <w:pPr>
              <w:contextualSpacing/>
              <w:rPr>
                <w:b/>
                <w:highlight w:val="yellow"/>
              </w:rPr>
            </w:pPr>
            <w:r w:rsidRPr="00051180">
              <w:rPr>
                <w:b/>
              </w:rPr>
              <w:t>Metodologjia dhe veprimtaritë e nxënësve</w:t>
            </w:r>
          </w:p>
        </w:tc>
        <w:tc>
          <w:tcPr>
            <w:tcW w:w="3240" w:type="dxa"/>
            <w:shd w:val="clear" w:color="auto" w:fill="CCC0D9" w:themeFill="accent4" w:themeFillTint="66"/>
          </w:tcPr>
          <w:p w:rsidR="005A532D" w:rsidRPr="00051180" w:rsidRDefault="005A532D" w:rsidP="00E27B63">
            <w:pPr>
              <w:contextualSpacing/>
              <w:rPr>
                <w:b/>
                <w:highlight w:val="yellow"/>
              </w:rPr>
            </w:pPr>
            <w:r w:rsidRPr="00051180">
              <w:rPr>
                <w:b/>
              </w:rPr>
              <w:t>Vlerësimi</w:t>
            </w:r>
          </w:p>
        </w:tc>
        <w:tc>
          <w:tcPr>
            <w:tcW w:w="1620" w:type="dxa"/>
            <w:shd w:val="clear" w:color="auto" w:fill="CCC0D9" w:themeFill="accent4" w:themeFillTint="66"/>
          </w:tcPr>
          <w:p w:rsidR="005A532D" w:rsidRPr="00051180" w:rsidRDefault="005A532D" w:rsidP="00E27B63">
            <w:pPr>
              <w:contextualSpacing/>
              <w:rPr>
                <w:b/>
              </w:rPr>
            </w:pPr>
            <w:r w:rsidRPr="00051180">
              <w:rPr>
                <w:rFonts w:eastAsia="Calibri"/>
                <w:b/>
              </w:rPr>
              <w:t>Burimet dhe materialet didaktike</w:t>
            </w:r>
          </w:p>
        </w:tc>
      </w:tr>
      <w:tr w:rsidR="005A532D" w:rsidRPr="00051180" w:rsidTr="005A532D">
        <w:trPr>
          <w:trHeight w:val="890"/>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Z, f. 94</w:t>
            </w:r>
          </w:p>
        </w:tc>
        <w:tc>
          <w:tcPr>
            <w:tcW w:w="1676" w:type="dxa"/>
            <w:shd w:val="clear" w:color="auto" w:fill="FFFFFF" w:themeFill="background1"/>
          </w:tcPr>
          <w:p w:rsidR="005A532D" w:rsidRPr="00051180" w:rsidRDefault="005A532D" w:rsidP="00E27B63">
            <w:pPr>
              <w:spacing w:line="360" w:lineRule="auto"/>
              <w:contextualSpacing/>
              <w:rPr>
                <w:highlight w:val="yellow"/>
              </w:rPr>
            </w:pPr>
            <w:r w:rsidRPr="00051180">
              <w:t>Zanoret</w:t>
            </w:r>
          </w:p>
        </w:tc>
        <w:tc>
          <w:tcPr>
            <w:tcW w:w="2340" w:type="dxa"/>
            <w:vMerge w:val="restart"/>
          </w:tcPr>
          <w:p w:rsidR="005A532D" w:rsidRPr="00051180" w:rsidRDefault="005A532D" w:rsidP="00E27B63">
            <w:pPr>
              <w:spacing w:line="360" w:lineRule="auto"/>
              <w:contextualSpacing/>
              <w:rPr>
                <w:iCs/>
              </w:rPr>
            </w:pPr>
            <w:r w:rsidRPr="00051180">
              <w:rPr>
                <w:iCs/>
              </w:rPr>
              <w:t>Stuhi mendimi</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r w:rsidRPr="00051180">
              <w:rPr>
                <w:iCs/>
              </w:rPr>
              <w:t xml:space="preserve">Diskutim për </w:t>
            </w:r>
          </w:p>
          <w:p w:rsidR="005A532D" w:rsidRPr="00051180" w:rsidRDefault="005A532D" w:rsidP="00E27B63">
            <w:pPr>
              <w:spacing w:line="360" w:lineRule="auto"/>
              <w:contextualSpacing/>
              <w:rPr>
                <w:iCs/>
              </w:rPr>
            </w:pPr>
            <w:r w:rsidRPr="00051180">
              <w:rPr>
                <w:iCs/>
              </w:rPr>
              <w:t xml:space="preserve">njohuritë paraprake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Imitim zërash e tingujsh</w:t>
            </w:r>
          </w:p>
          <w:p w:rsidR="005A532D" w:rsidRPr="00051180" w:rsidRDefault="005A532D" w:rsidP="00E27B63">
            <w:pPr>
              <w:spacing w:line="360" w:lineRule="auto"/>
              <w:contextualSpacing/>
            </w:pPr>
            <w:r w:rsidRPr="00051180">
              <w:rPr>
                <w:iCs/>
              </w:rPr>
              <w:t xml:space="preserv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Lojë</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 xml:space="preserve">Lojë me role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Gushëkuqi rrethor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lastRenderedPageBreak/>
              <w:t>Lexim i drejtuar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Imagjinatë e drejtuar</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Parashikim me terma paraprakë</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Harta e konceptit</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Pyetja sjell pyetjen</w:t>
            </w:r>
            <w:r w:rsidRPr="00051180">
              <w:t xml:space="preserve"> </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Rrjeti i diskutimit</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r w:rsidRPr="00051180">
              <w:t>Rishikim në dyshe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r w:rsidRPr="00051180">
              <w:rPr>
                <w:iCs/>
              </w:rPr>
              <w:t xml:space="preserve"> Marrëdhëniet pyetje- përgjigje</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Dramatizim</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r w:rsidRPr="00051180">
              <w:t>Lexim, mendim i drejtuar</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rFonts w:eastAsia="MS Mincho"/>
                <w:snapToGrid w:val="0"/>
              </w:rPr>
            </w:pPr>
            <w:r w:rsidRPr="00051180">
              <w:rPr>
                <w:rFonts w:eastAsia="MS Mincho"/>
                <w:snapToGrid w:val="0"/>
              </w:rPr>
              <w:t>Lexo, përmblidh në dyshe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Diskutim</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Lexim zinxhir</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lastRenderedPageBreak/>
              <w:t>Harta e personazheve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Ruaje fjalën e fundit për mua</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Veprimtaria e leximit të drejtuar (VLM)</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Calibri"/>
              </w:rPr>
            </w:pPr>
          </w:p>
          <w:p w:rsidR="005A532D" w:rsidRPr="00051180" w:rsidRDefault="005A532D" w:rsidP="00E27B63">
            <w:pPr>
              <w:spacing w:line="360" w:lineRule="auto"/>
              <w:contextualSpacing/>
              <w:rPr>
                <w:rFonts w:eastAsia="MS Mincho"/>
                <w:snapToGrid w:val="0"/>
              </w:rPr>
            </w:pPr>
            <w:r w:rsidRPr="00051180">
              <w:rPr>
                <w:rFonts w:eastAsia="Calibri"/>
              </w:rPr>
              <w:t>Procedura “Pyet sërish”</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Bisedë</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iCs/>
              </w:rPr>
            </w:pPr>
            <w:r w:rsidRPr="00051180">
              <w:rPr>
                <w:iCs/>
              </w:rPr>
              <w:t>Lapsat në mes</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Rrjeti i diskutimit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 xml:space="preserve">Vëzhgo-Diskuto </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r w:rsidRPr="00051180">
              <w:rPr>
                <w:rFonts w:eastAsia="MS Mincho"/>
                <w:snapToGrid w:val="0"/>
              </w:rPr>
              <w:t>Rishikim në dyshe</w:t>
            </w: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rPr>
                <w:rFonts w:eastAsia="MS Mincho"/>
                <w:snapToGrid w:val="0"/>
              </w:rPr>
            </w:pPr>
          </w:p>
          <w:p w:rsidR="005A532D" w:rsidRPr="00051180" w:rsidRDefault="005A532D" w:rsidP="00E27B63">
            <w:pPr>
              <w:spacing w:line="360" w:lineRule="auto"/>
              <w:contextualSpacing/>
            </w:pPr>
            <w:r w:rsidRPr="00051180">
              <w:rPr>
                <w:rFonts w:eastAsia="MS Mincho"/>
                <w:snapToGrid w:val="0"/>
              </w:rPr>
              <w:t>Tryezë e rrumbullakët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në dyshe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Dil rrotull, fol rrotull</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në grup</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Punë individuale</w:t>
            </w:r>
          </w:p>
          <w:p w:rsidR="005A532D" w:rsidRPr="00051180" w:rsidRDefault="005A532D" w:rsidP="00E27B63">
            <w:pPr>
              <w:spacing w:line="360" w:lineRule="auto"/>
              <w:contextualSpacing/>
            </w:pP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rPr>
                <w:iCs/>
              </w:rPr>
            </w:pPr>
            <w:r w:rsidRPr="00051180">
              <w:rPr>
                <w:iCs/>
              </w:rPr>
              <w:t>Punë me gjithë klasën</w:t>
            </w:r>
          </w:p>
          <w:p w:rsidR="005A532D" w:rsidRPr="00051180" w:rsidRDefault="005A532D" w:rsidP="00E27B63">
            <w:pPr>
              <w:spacing w:line="360" w:lineRule="auto"/>
              <w:contextualSpacing/>
              <w:rPr>
                <w:iCs/>
              </w:rPr>
            </w:pPr>
          </w:p>
          <w:p w:rsidR="005A532D" w:rsidRPr="00051180" w:rsidRDefault="005A532D" w:rsidP="00E27B63">
            <w:pPr>
              <w:spacing w:line="360" w:lineRule="auto"/>
              <w:contextualSpacing/>
            </w:pPr>
          </w:p>
        </w:tc>
        <w:tc>
          <w:tcPr>
            <w:tcW w:w="3240" w:type="dxa"/>
          </w:tcPr>
          <w:p w:rsidR="005A532D" w:rsidRPr="00051180" w:rsidRDefault="005A532D" w:rsidP="00E27B63">
            <w:pPr>
              <w:autoSpaceDE w:val="0"/>
              <w:autoSpaceDN w:val="0"/>
              <w:adjustRightInd w:val="0"/>
              <w:spacing w:line="360" w:lineRule="auto"/>
              <w:contextualSpacing/>
            </w:pPr>
            <w:r w:rsidRPr="00051180">
              <w:lastRenderedPageBreak/>
              <w:t>Vlerësim i përgjigjeve me gojë</w:t>
            </w:r>
          </w:p>
        </w:tc>
        <w:tc>
          <w:tcPr>
            <w:tcW w:w="1620" w:type="dxa"/>
            <w:vMerge w:val="restart"/>
          </w:tcPr>
          <w:p w:rsidR="005A532D" w:rsidRPr="00051180" w:rsidRDefault="005A532D" w:rsidP="00E27B63">
            <w:pPr>
              <w:spacing w:line="360" w:lineRule="auto"/>
              <w:contextualSpacing/>
            </w:pPr>
            <w:r w:rsidRPr="00051180">
              <w:t>Teksti i nxënësit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 xml:space="preserve">Libri digjital </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Fletore pune e Abetares</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Njohuritë paraprake të nxënësve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lastRenderedPageBreak/>
              <w:t>Tabela e alfabetit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emrat e nxënësve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shkronjat e mëdha të shtypit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zanoret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Etiketa me bashkëtingëlloret</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Revista për fëmijë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Udhëzues të ndryshëm</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lastRenderedPageBreak/>
              <w:t>F</w:t>
            </w:r>
            <w:r w:rsidRPr="00124427">
              <w:t>oto të ndryshme të kafshëve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Shkronja lëvizore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t>Enciklopedi</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Fjalor i gjuhës shqipe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Biblioteka</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Fisha të përgatitura me rrokje e fjalë sipas temës mësimore</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Libra për fëmijë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Fjalorë enciklopedikë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Udhëzues të ndryshëm</w:t>
            </w:r>
          </w:p>
          <w:p w:rsidR="005A532D" w:rsidRPr="00051180" w:rsidRDefault="005A532D" w:rsidP="00E27B63">
            <w:pPr>
              <w:spacing w:line="360" w:lineRule="auto"/>
              <w:contextualSpacing/>
            </w:pPr>
            <w:r w:rsidRPr="00051180">
              <w:t>metodikë</w:t>
            </w: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Programi lëndor</w:t>
            </w:r>
          </w:p>
        </w:tc>
      </w:tr>
      <w:tr w:rsidR="005A532D" w:rsidRPr="00051180" w:rsidTr="005A532D">
        <w:trPr>
          <w:trHeight w:val="576"/>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f.127-128</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rPr>
                <w:bCs/>
                <w:kern w:val="24"/>
              </w:rPr>
            </w:pPr>
          </w:p>
        </w:tc>
        <w:tc>
          <w:tcPr>
            <w:tcW w:w="3240" w:type="dxa"/>
          </w:tcPr>
          <w:p w:rsidR="005A532D" w:rsidRPr="00051180" w:rsidRDefault="005A532D" w:rsidP="00E27B63">
            <w:pPr>
              <w:spacing w:line="360" w:lineRule="auto"/>
              <w:contextualSpacing/>
              <w:rPr>
                <w:color w:val="0D0D0D"/>
                <w:lang w:eastAsia="fr-FR"/>
              </w:rPr>
            </w:pPr>
            <w:r w:rsidRPr="00051180">
              <w:rPr>
                <w:color w:val="0D0D0D"/>
                <w:lang w:eastAsia="fr-FR"/>
              </w:rPr>
              <w:t>Vlerësim individual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576"/>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Z, f. 95</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576"/>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f.129-130</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punës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Xh, f. 96</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Xhaketa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t>Fletore pune, f.130-131</w:t>
            </w:r>
          </w:p>
        </w:tc>
        <w:tc>
          <w:tcPr>
            <w:tcW w:w="1676" w:type="dxa"/>
            <w:shd w:val="clear" w:color="auto" w:fill="FFFFFF" w:themeFill="background1"/>
          </w:tcPr>
          <w:p w:rsidR="005A532D" w:rsidRPr="00051180" w:rsidRDefault="005A532D" w:rsidP="00E27B63">
            <w:pPr>
              <w:tabs>
                <w:tab w:val="right" w:pos="2273"/>
              </w:tabs>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Xh, f. 97</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t>Fletore pune, f.131-132</w:t>
            </w:r>
          </w:p>
        </w:tc>
        <w:tc>
          <w:tcPr>
            <w:tcW w:w="1676" w:type="dxa"/>
            <w:shd w:val="clear" w:color="auto" w:fill="FFFFFF" w:themeFill="background1"/>
          </w:tcPr>
          <w:p w:rsidR="005A532D" w:rsidRPr="00051180" w:rsidRDefault="005A532D" w:rsidP="00E27B63">
            <w:pPr>
              <w:spacing w:line="360" w:lineRule="auto"/>
              <w:contextualSpacing/>
            </w:pPr>
            <w:r w:rsidRPr="00051180">
              <w:t>Luaj me shkronja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Zh, f. 98</w:t>
            </w:r>
          </w:p>
        </w:tc>
        <w:tc>
          <w:tcPr>
            <w:tcW w:w="1676" w:type="dxa"/>
            <w:shd w:val="clear" w:color="auto" w:fill="FFFFFF" w:themeFill="background1"/>
          </w:tcPr>
          <w:p w:rsidR="005A532D" w:rsidRPr="00051180" w:rsidRDefault="005A532D" w:rsidP="00E27B63">
            <w:pPr>
              <w:spacing w:line="360" w:lineRule="auto"/>
              <w:contextualSpacing/>
            </w:pPr>
            <w:r w:rsidRPr="00051180">
              <w:t>Alfabeti i gjuhës shqipe</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t>Fletore pune, f.133-134</w:t>
            </w:r>
          </w:p>
        </w:tc>
        <w:tc>
          <w:tcPr>
            <w:tcW w:w="1676" w:type="dxa"/>
            <w:shd w:val="clear" w:color="auto" w:fill="FFFFFF" w:themeFill="background1"/>
          </w:tcPr>
          <w:p w:rsidR="005A532D" w:rsidRPr="00051180" w:rsidRDefault="005A532D" w:rsidP="00E27B63">
            <w:pPr>
              <w:spacing w:line="360" w:lineRule="auto"/>
              <w:contextualSpacing/>
              <w:rPr>
                <w:bCs/>
              </w:rPr>
            </w:pPr>
            <w:r w:rsidRPr="00051180">
              <w:rPr>
                <w:bCs/>
              </w:rPr>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Shkronja Zh, f. 99</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Fletore pune, f.134-135</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593"/>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contextualSpacing/>
              <w:rPr>
                <w:color w:val="161616"/>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Përsëritje 6, f. 100</w:t>
            </w:r>
          </w:p>
        </w:tc>
        <w:tc>
          <w:tcPr>
            <w:tcW w:w="1676" w:type="dxa"/>
            <w:shd w:val="clear" w:color="auto" w:fill="FFFFFF" w:themeFill="background1"/>
          </w:tcPr>
          <w:p w:rsidR="005A532D" w:rsidRPr="00051180" w:rsidRDefault="005A532D" w:rsidP="00E27B63">
            <w:pPr>
              <w:spacing w:line="360" w:lineRule="auto"/>
              <w:contextualSpacing/>
            </w:pPr>
            <w:r w:rsidRPr="00051180">
              <w:t>Luaj me shkronjat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highlight w:val="yellow"/>
                <w:lang w:eastAsia="fr-FR"/>
              </w:rPr>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0070C0"/>
              </w:rPr>
              <w:t>Fletore pune, f.136</w:t>
            </w:r>
          </w:p>
        </w:tc>
        <w:tc>
          <w:tcPr>
            <w:tcW w:w="1676" w:type="dxa"/>
            <w:shd w:val="clear" w:color="auto" w:fill="FFFFFF" w:themeFill="background1"/>
          </w:tcPr>
          <w:p w:rsidR="005A532D" w:rsidRPr="00051180" w:rsidRDefault="005A532D" w:rsidP="00E27B63">
            <w:pPr>
              <w:spacing w:line="360" w:lineRule="auto"/>
              <w:contextualSpacing/>
            </w:pPr>
            <w:r w:rsidRPr="00051180">
              <w:t>Ecim me fjali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629"/>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Përsëritje 6, f.101</w:t>
            </w:r>
          </w:p>
        </w:tc>
        <w:tc>
          <w:tcPr>
            <w:tcW w:w="1676" w:type="dxa"/>
            <w:shd w:val="clear" w:color="auto" w:fill="FFFFFF" w:themeFill="background1"/>
          </w:tcPr>
          <w:p w:rsidR="005A532D" w:rsidRPr="00051180" w:rsidRDefault="005A532D" w:rsidP="00E27B63">
            <w:pPr>
              <w:spacing w:line="360" w:lineRule="auto"/>
              <w:contextualSpacing/>
            </w:pPr>
            <w:r w:rsidRPr="00051180">
              <w:t>Luaj me fjalë</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rPr>
                <w:highlight w:val="yellow"/>
                <w:lang w:eastAsia="fr-FR"/>
              </w:rPr>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Fletore pune, f.137</w:t>
            </w:r>
          </w:p>
        </w:tc>
        <w:tc>
          <w:tcPr>
            <w:tcW w:w="1676" w:type="dxa"/>
            <w:shd w:val="clear" w:color="auto" w:fill="FFFFFF" w:themeFill="background1"/>
          </w:tcPr>
          <w:p w:rsidR="005A532D" w:rsidRPr="00051180" w:rsidRDefault="005A532D" w:rsidP="00E27B63">
            <w:pPr>
              <w:spacing w:line="360" w:lineRule="auto"/>
              <w:contextualSpacing/>
            </w:pPr>
            <w:r w:rsidRPr="00051180">
              <w:t>Kafshët shtëpiake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B050"/>
              </w:rPr>
            </w:pPr>
            <w:r w:rsidRPr="00051180">
              <w:rPr>
                <w:color w:val="0070C0"/>
              </w:rPr>
              <w:t>Diktim 3</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00B050"/>
              </w:rPr>
              <w:t>Projekt  3</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7030A0"/>
              </w:rPr>
              <w:t>Projekt  3</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7030A0"/>
              </w:rPr>
              <w:t>Të folurit për të komunikuar dhe mësuar</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7030A0"/>
              </w:rPr>
              <w:t>Projekt  3</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Ne tani lexojmë vetë</w:t>
            </w:r>
          </w:p>
        </w:tc>
        <w:tc>
          <w:tcPr>
            <w:tcW w:w="1676" w:type="dxa"/>
            <w:shd w:val="clear" w:color="auto" w:fill="FFFFFF" w:themeFill="background1"/>
          </w:tcPr>
          <w:p w:rsidR="005A532D" w:rsidRPr="00051180" w:rsidRDefault="005A532D" w:rsidP="00E27B63">
            <w:pPr>
              <w:spacing w:line="360" w:lineRule="auto"/>
              <w:contextualSpacing/>
            </w:pPr>
            <w:r w:rsidRPr="00051180">
              <w:t>Abetarja</w:t>
            </w:r>
          </w:p>
        </w:tc>
        <w:tc>
          <w:tcPr>
            <w:tcW w:w="2340" w:type="dxa"/>
            <w:vMerge/>
          </w:tcPr>
          <w:p w:rsidR="005A532D" w:rsidRPr="00051180" w:rsidRDefault="005A532D" w:rsidP="00E27B63">
            <w:pPr>
              <w:spacing w:line="360" w:lineRule="auto"/>
              <w:contextualSpacing/>
              <w:rPr>
                <w:highlight w:val="yellow"/>
              </w:rPr>
            </w:pPr>
          </w:p>
        </w:tc>
        <w:tc>
          <w:tcPr>
            <w:tcW w:w="3240" w:type="dxa"/>
          </w:tcPr>
          <w:p w:rsidR="005A532D" w:rsidRPr="00051180" w:rsidRDefault="005A532D" w:rsidP="00E27B63">
            <w:pPr>
              <w:spacing w:line="360" w:lineRule="auto"/>
              <w:contextualSpacing/>
            </w:pPr>
            <w:r w:rsidRPr="00051180">
              <w:rPr>
                <w:color w:val="0D0D0D"/>
                <w:lang w:eastAsia="fr-FR"/>
              </w:rPr>
              <w:t>Vlerësim individual</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0070C0"/>
              </w:rPr>
              <w:t>Fjalë që tregojnë njerëz</w:t>
            </w:r>
          </w:p>
        </w:tc>
        <w:tc>
          <w:tcPr>
            <w:tcW w:w="1676" w:type="dxa"/>
            <w:shd w:val="clear" w:color="auto" w:fill="FFFFFF" w:themeFill="background1"/>
          </w:tcPr>
          <w:p w:rsidR="005A532D" w:rsidRPr="00051180" w:rsidRDefault="005A532D" w:rsidP="00E27B63">
            <w:pPr>
              <w:spacing w:line="360" w:lineRule="auto"/>
              <w:contextualSpacing/>
            </w:pPr>
            <w:r w:rsidRPr="00051180">
              <w:t>Emri im</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Legjenda e lulediellit</w:t>
            </w:r>
          </w:p>
        </w:tc>
        <w:tc>
          <w:tcPr>
            <w:tcW w:w="1676" w:type="dxa"/>
            <w:shd w:val="clear" w:color="auto" w:fill="FFFFFF" w:themeFill="background1"/>
          </w:tcPr>
          <w:p w:rsidR="005A532D" w:rsidRPr="00051180" w:rsidRDefault="005A532D" w:rsidP="00E27B63">
            <w:pPr>
              <w:spacing w:line="360" w:lineRule="auto"/>
              <w:contextualSpacing/>
            </w:pPr>
            <w:r w:rsidRPr="00051180">
              <w:t>Lulet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FF0000"/>
              </w:rPr>
              <w:t>Legjenda e lulediellit</w:t>
            </w:r>
          </w:p>
        </w:tc>
        <w:tc>
          <w:tcPr>
            <w:tcW w:w="1676" w:type="dxa"/>
            <w:shd w:val="clear" w:color="auto" w:fill="FFFFFF" w:themeFill="background1"/>
          </w:tcPr>
          <w:p w:rsidR="005A532D" w:rsidRPr="00051180" w:rsidRDefault="005A532D" w:rsidP="00E27B63">
            <w:pPr>
              <w:spacing w:line="360" w:lineRule="auto"/>
              <w:contextualSpacing/>
            </w:pPr>
            <w:r w:rsidRPr="00051180">
              <w:t>Lulet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FF0000"/>
              </w:rPr>
            </w:pPr>
            <w:r w:rsidRPr="00051180">
              <w:rPr>
                <w:color w:val="0070C0"/>
              </w:rPr>
              <w:t>Fjalë që tregojnë kafshë</w:t>
            </w:r>
          </w:p>
        </w:tc>
        <w:tc>
          <w:tcPr>
            <w:tcW w:w="1676" w:type="dxa"/>
            <w:shd w:val="clear" w:color="auto" w:fill="FFFFFF" w:themeFill="background1"/>
          </w:tcPr>
          <w:p w:rsidR="005A532D" w:rsidRPr="00051180" w:rsidRDefault="005A532D" w:rsidP="00E27B63">
            <w:pPr>
              <w:spacing w:line="360" w:lineRule="auto"/>
              <w:contextualSpacing/>
            </w:pPr>
            <w:r w:rsidRPr="00051180">
              <w:t>Përralla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vAlign w:val="center"/>
          </w:tcPr>
          <w:p w:rsidR="005A532D" w:rsidRPr="00051180" w:rsidRDefault="005A532D" w:rsidP="00E27B63">
            <w:pPr>
              <w:spacing w:line="360" w:lineRule="auto"/>
              <w:contextualSpacing/>
            </w:pPr>
          </w:p>
        </w:tc>
      </w:tr>
      <w:tr w:rsidR="005A532D" w:rsidRPr="00051180" w:rsidTr="005A532D">
        <w:trPr>
          <w:trHeight w:val="638"/>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r w:rsidRPr="00051180">
              <w:rPr>
                <w:color w:val="FF0000"/>
              </w:rPr>
              <w:t>Ditëlindja e Blinit</w:t>
            </w:r>
          </w:p>
        </w:tc>
        <w:tc>
          <w:tcPr>
            <w:tcW w:w="1676" w:type="dxa"/>
            <w:shd w:val="clear" w:color="auto" w:fill="FFFFFF" w:themeFill="background1"/>
          </w:tcPr>
          <w:p w:rsidR="005A532D" w:rsidRPr="00051180" w:rsidRDefault="005A532D" w:rsidP="00E27B63">
            <w:pPr>
              <w:spacing w:line="360" w:lineRule="auto"/>
              <w:contextualSpacing/>
            </w:pPr>
            <w:r w:rsidRPr="00051180">
              <w:t>Festa e ditëlindjes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350"/>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Ditëlindja e Blinit</w:t>
            </w:r>
          </w:p>
        </w:tc>
        <w:tc>
          <w:tcPr>
            <w:tcW w:w="1676" w:type="dxa"/>
            <w:shd w:val="clear" w:color="auto" w:fill="FFFFFF" w:themeFill="background1"/>
          </w:tcPr>
          <w:p w:rsidR="005A532D" w:rsidRPr="00051180" w:rsidRDefault="005A532D" w:rsidP="00E27B63">
            <w:pPr>
              <w:spacing w:line="360" w:lineRule="auto"/>
              <w:contextualSpacing/>
            </w:pPr>
            <w:r w:rsidRPr="00051180">
              <w:t>Festa e ditëlindjes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Fjalë që tregojnë sende</w:t>
            </w:r>
          </w:p>
        </w:tc>
        <w:tc>
          <w:tcPr>
            <w:tcW w:w="1676" w:type="dxa"/>
            <w:shd w:val="clear" w:color="auto" w:fill="FFFFFF" w:themeFill="background1"/>
          </w:tcPr>
          <w:p w:rsidR="005A532D" w:rsidRPr="00051180" w:rsidRDefault="005A532D" w:rsidP="00E27B63">
            <w:r w:rsidRPr="00051180">
              <w:t>Klasa ime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Vizatuesja e vogël</w:t>
            </w:r>
          </w:p>
        </w:tc>
        <w:tc>
          <w:tcPr>
            <w:tcW w:w="1676" w:type="dxa"/>
            <w:shd w:val="clear" w:color="auto" w:fill="FFFFFF" w:themeFill="background1"/>
          </w:tcPr>
          <w:p w:rsidR="005A532D" w:rsidRPr="00051180" w:rsidRDefault="005A532D" w:rsidP="00E27B63">
            <w:pPr>
              <w:spacing w:line="360" w:lineRule="auto"/>
              <w:contextualSpacing/>
            </w:pPr>
            <w:r w:rsidRPr="00051180">
              <w:t>Kafshët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737"/>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Vizatuesja e vogël</w:t>
            </w:r>
          </w:p>
        </w:tc>
        <w:tc>
          <w:tcPr>
            <w:tcW w:w="1676" w:type="dxa"/>
            <w:shd w:val="clear" w:color="auto" w:fill="FFFFFF" w:themeFill="background1"/>
          </w:tcPr>
          <w:p w:rsidR="005A532D" w:rsidRPr="00051180" w:rsidRDefault="005A532D" w:rsidP="00E27B63">
            <w:pPr>
              <w:spacing w:line="360" w:lineRule="auto"/>
              <w:contextualSpacing/>
            </w:pPr>
            <w:r w:rsidRPr="00051180">
              <w:t>Kafshët</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Një apo shumë?</w:t>
            </w:r>
          </w:p>
        </w:tc>
        <w:tc>
          <w:tcPr>
            <w:tcW w:w="1676" w:type="dxa"/>
            <w:shd w:val="clear" w:color="auto" w:fill="FFFFFF" w:themeFill="background1"/>
          </w:tcPr>
          <w:p w:rsidR="005A532D" w:rsidRPr="00051180" w:rsidRDefault="005A532D" w:rsidP="00E27B63">
            <w:pPr>
              <w:spacing w:line="360" w:lineRule="auto"/>
              <w:contextualSpacing/>
            </w:pPr>
            <w:r w:rsidRPr="00051180">
              <w:t>Klasa ime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57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00B050"/>
              </w:rPr>
              <w:t>Kush e hëngri akulloren?</w:t>
            </w:r>
          </w:p>
        </w:tc>
        <w:tc>
          <w:tcPr>
            <w:tcW w:w="1676" w:type="dxa"/>
            <w:shd w:val="clear" w:color="auto" w:fill="FFFFFF" w:themeFill="background1"/>
          </w:tcPr>
          <w:p w:rsidR="005A532D" w:rsidRPr="00051180" w:rsidRDefault="005A532D" w:rsidP="00E27B63">
            <w:pPr>
              <w:spacing w:line="360" w:lineRule="auto"/>
              <w:contextualSpacing/>
            </w:pPr>
            <w:r w:rsidRPr="00051180">
              <w:t>Akullorja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57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Varka - çadër</w:t>
            </w:r>
          </w:p>
        </w:tc>
        <w:tc>
          <w:tcPr>
            <w:tcW w:w="1676" w:type="dxa"/>
            <w:shd w:val="clear" w:color="auto" w:fill="FFFFFF" w:themeFill="background1"/>
          </w:tcPr>
          <w:p w:rsidR="005A532D" w:rsidRPr="00051180" w:rsidRDefault="005A532D" w:rsidP="00E27B63">
            <w:pPr>
              <w:spacing w:line="360" w:lineRule="auto"/>
              <w:contextualSpacing/>
            </w:pPr>
            <w:r w:rsidRPr="00051180">
              <w:t>Shiu</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70C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0070C0"/>
              </w:rPr>
            </w:pPr>
            <w:r w:rsidRPr="00051180">
              <w:rPr>
                <w:color w:val="0070C0"/>
              </w:rPr>
              <w:t>Shkronja e madhe</w:t>
            </w:r>
          </w:p>
        </w:tc>
        <w:tc>
          <w:tcPr>
            <w:tcW w:w="1676" w:type="dxa"/>
            <w:shd w:val="clear" w:color="auto" w:fill="FFFFFF" w:themeFill="background1"/>
          </w:tcPr>
          <w:p w:rsidR="005A532D" w:rsidRPr="00051180" w:rsidRDefault="005A532D" w:rsidP="00E27B63">
            <w:pPr>
              <w:spacing w:line="360" w:lineRule="auto"/>
              <w:contextualSpacing/>
            </w:pPr>
            <w:r w:rsidRPr="00051180">
              <w:t>Shokët e mi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Dua një qenush</w:t>
            </w:r>
          </w:p>
        </w:tc>
        <w:tc>
          <w:tcPr>
            <w:tcW w:w="1676" w:type="dxa"/>
            <w:shd w:val="clear" w:color="auto" w:fill="FFFFFF" w:themeFill="background1"/>
          </w:tcPr>
          <w:p w:rsidR="005A532D" w:rsidRPr="00051180" w:rsidRDefault="005A532D" w:rsidP="00E27B63">
            <w:pPr>
              <w:spacing w:line="360" w:lineRule="auto"/>
              <w:contextualSpacing/>
            </w:pPr>
            <w:r w:rsidRPr="00051180">
              <w:t>Qeni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Dua një qenush</w:t>
            </w:r>
          </w:p>
        </w:tc>
        <w:tc>
          <w:tcPr>
            <w:tcW w:w="1676" w:type="dxa"/>
            <w:shd w:val="clear" w:color="auto" w:fill="FFFFFF" w:themeFill="background1"/>
          </w:tcPr>
          <w:p w:rsidR="005A532D" w:rsidRPr="00051180" w:rsidRDefault="005A532D" w:rsidP="00E27B63">
            <w:pPr>
              <w:spacing w:line="360" w:lineRule="auto"/>
              <w:contextualSpacing/>
            </w:pPr>
            <w:r w:rsidRPr="00051180">
              <w:t>Lojë në role</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t>Përshkruajmë</w:t>
            </w:r>
          </w:p>
        </w:tc>
        <w:tc>
          <w:tcPr>
            <w:tcW w:w="1676" w:type="dxa"/>
            <w:shd w:val="clear" w:color="auto" w:fill="FFFFFF" w:themeFill="background1"/>
          </w:tcPr>
          <w:p w:rsidR="005A532D" w:rsidRPr="00051180" w:rsidRDefault="005A532D" w:rsidP="00E27B63">
            <w:pPr>
              <w:spacing w:line="360" w:lineRule="auto"/>
              <w:contextualSpacing/>
            </w:pPr>
            <w:r w:rsidRPr="00051180">
              <w:t>Ditëlindja ime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B050"/>
              </w:rPr>
            </w:pPr>
            <w:r w:rsidRPr="00051180">
              <w:rPr>
                <w:color w:val="FF0000"/>
              </w:rPr>
              <w:t>Biskota më gjyshen</w:t>
            </w:r>
          </w:p>
        </w:tc>
        <w:tc>
          <w:tcPr>
            <w:tcW w:w="1676" w:type="dxa"/>
            <w:shd w:val="clear" w:color="auto" w:fill="FFFFFF" w:themeFill="background1"/>
          </w:tcPr>
          <w:p w:rsidR="005A532D" w:rsidRPr="00051180" w:rsidRDefault="005A532D" w:rsidP="00E27B63">
            <w:pPr>
              <w:spacing w:line="360" w:lineRule="auto"/>
              <w:contextualSpacing/>
            </w:pPr>
            <w:r w:rsidRPr="00051180">
              <w:t>Gjyshja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7030A0"/>
              </w:rPr>
            </w:pPr>
            <w:r w:rsidRPr="00051180">
              <w:rPr>
                <w:color w:val="FF0000"/>
              </w:rPr>
              <w:t>Biskota më gjyshen</w:t>
            </w:r>
          </w:p>
        </w:tc>
        <w:tc>
          <w:tcPr>
            <w:tcW w:w="1676" w:type="dxa"/>
            <w:shd w:val="clear" w:color="auto" w:fill="FFFFFF" w:themeFill="background1"/>
          </w:tcPr>
          <w:p w:rsidR="005A532D" w:rsidRPr="00051180" w:rsidRDefault="005A532D" w:rsidP="00E27B63">
            <w:pPr>
              <w:spacing w:line="360" w:lineRule="auto"/>
              <w:contextualSpacing/>
            </w:pPr>
            <w:r w:rsidRPr="00051180">
              <w:t>Gjyshja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7030A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7030A0"/>
              </w:rPr>
            </w:pPr>
            <w:r w:rsidRPr="00051180">
              <w:rPr>
                <w:color w:val="0070C0"/>
              </w:rPr>
              <w:t>Fjalë që tregojnë cilësi</w:t>
            </w:r>
          </w:p>
        </w:tc>
        <w:tc>
          <w:tcPr>
            <w:tcW w:w="1676" w:type="dxa"/>
            <w:shd w:val="clear" w:color="auto" w:fill="FFFFFF" w:themeFill="background1"/>
          </w:tcPr>
          <w:p w:rsidR="005A532D" w:rsidRPr="00051180" w:rsidRDefault="005A532D" w:rsidP="00E27B63">
            <w:pPr>
              <w:spacing w:line="360" w:lineRule="auto"/>
              <w:contextualSpacing/>
            </w:pPr>
            <w:r w:rsidRPr="00051180">
              <w:t>Cilësi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projektit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B050"/>
              </w:rPr>
              <w:t>Të dëgjuarit e teksteve të ndryshme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B050"/>
              </w:rPr>
              <w:t>Porosia e fundit e Skënderbeut</w:t>
            </w:r>
          </w:p>
        </w:tc>
        <w:tc>
          <w:tcPr>
            <w:tcW w:w="1676" w:type="dxa"/>
            <w:shd w:val="clear" w:color="auto" w:fill="FFFFFF" w:themeFill="background1"/>
          </w:tcPr>
          <w:p w:rsidR="005A532D" w:rsidRPr="00051180" w:rsidRDefault="005A532D" w:rsidP="00E27B63">
            <w:pPr>
              <w:spacing w:line="360" w:lineRule="auto"/>
              <w:contextualSpacing/>
            </w:pPr>
            <w:r w:rsidRPr="00051180">
              <w:t>Skënderbeu</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Parku i Mirushës</w:t>
            </w:r>
          </w:p>
        </w:tc>
        <w:tc>
          <w:tcPr>
            <w:tcW w:w="1676" w:type="dxa"/>
            <w:shd w:val="clear" w:color="auto" w:fill="FFFFFF" w:themeFill="background1"/>
          </w:tcPr>
          <w:p w:rsidR="005A532D" w:rsidRPr="00051180" w:rsidRDefault="005A532D" w:rsidP="00E27B63">
            <w:pPr>
              <w:spacing w:line="360" w:lineRule="auto"/>
              <w:contextualSpacing/>
            </w:pPr>
            <w:r w:rsidRPr="00051180">
              <w:t>Parku  i Mirushës</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Parku i Mirushës</w:t>
            </w:r>
          </w:p>
        </w:tc>
        <w:tc>
          <w:tcPr>
            <w:tcW w:w="1676" w:type="dxa"/>
            <w:shd w:val="clear" w:color="auto" w:fill="FFFFFF" w:themeFill="background1"/>
          </w:tcPr>
          <w:p w:rsidR="005A532D" w:rsidRPr="00051180" w:rsidRDefault="005A532D" w:rsidP="00E27B63">
            <w:pPr>
              <w:spacing w:line="360" w:lineRule="auto"/>
              <w:contextualSpacing/>
            </w:pPr>
            <w:r w:rsidRPr="00051180">
              <w:t>Parku  i Mirushës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0070C0"/>
              </w:rPr>
              <w:t>Fjalë që tregojnë veprim</w:t>
            </w:r>
          </w:p>
        </w:tc>
        <w:tc>
          <w:tcPr>
            <w:tcW w:w="1676" w:type="dxa"/>
            <w:shd w:val="clear" w:color="auto" w:fill="FFFFFF" w:themeFill="background1"/>
          </w:tcPr>
          <w:p w:rsidR="005A532D" w:rsidRPr="00051180" w:rsidRDefault="005A532D" w:rsidP="00E27B63">
            <w:pPr>
              <w:spacing w:line="360" w:lineRule="auto"/>
              <w:contextualSpacing/>
            </w:pPr>
            <w:r w:rsidRPr="00051180">
              <w:t>Veprime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 xml:space="preserve">Vlerësim i përgjigjeve me gojë </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Shoqja e Arbës, Bora</w:t>
            </w:r>
          </w:p>
        </w:tc>
        <w:tc>
          <w:tcPr>
            <w:tcW w:w="1676" w:type="dxa"/>
            <w:shd w:val="clear" w:color="auto" w:fill="FFFFFF" w:themeFill="background1"/>
          </w:tcPr>
          <w:p w:rsidR="005A532D" w:rsidRPr="00051180" w:rsidRDefault="005A532D" w:rsidP="00E27B63">
            <w:pPr>
              <w:spacing w:line="360" w:lineRule="auto"/>
              <w:contextualSpacing/>
            </w:pPr>
            <w:r w:rsidRPr="00051180">
              <w:t>Alfabeti i Brajlit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bCs/>
              </w:rPr>
            </w:pPr>
          </w:p>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r w:rsidRPr="00051180">
              <w:rPr>
                <w:color w:val="FF0000"/>
              </w:rPr>
              <w:t>Shoqja e Arbës, Bora</w:t>
            </w:r>
          </w:p>
        </w:tc>
        <w:tc>
          <w:tcPr>
            <w:tcW w:w="1676" w:type="dxa"/>
            <w:shd w:val="clear" w:color="auto" w:fill="FFFFFF" w:themeFill="background1"/>
          </w:tcPr>
          <w:p w:rsidR="005A532D" w:rsidRPr="00051180" w:rsidRDefault="005A532D" w:rsidP="00E27B63">
            <w:pPr>
              <w:spacing w:line="360" w:lineRule="auto"/>
              <w:contextualSpacing/>
            </w:pPr>
            <w:r w:rsidRPr="00051180">
              <w:t>Alfabeti i Brajlit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0070C0"/>
              </w:rPr>
              <w:t>Unë, ti, ai, ajo, ne, ju, ata, ato</w:t>
            </w:r>
          </w:p>
        </w:tc>
        <w:tc>
          <w:tcPr>
            <w:tcW w:w="1676" w:type="dxa"/>
            <w:shd w:val="clear" w:color="auto" w:fill="FFFFFF" w:themeFill="background1"/>
          </w:tcPr>
          <w:p w:rsidR="005A532D" w:rsidRPr="00051180" w:rsidRDefault="005A532D" w:rsidP="00E27B63">
            <w:pPr>
              <w:autoSpaceDE w:val="0"/>
              <w:autoSpaceDN w:val="0"/>
              <w:adjustRightInd w:val="0"/>
              <w:spacing w:line="360" w:lineRule="auto"/>
              <w:contextualSpacing/>
            </w:pPr>
            <w:r w:rsidRPr="00051180">
              <w:t>Përemrat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Si ruhet atdheu?</w:t>
            </w:r>
          </w:p>
        </w:tc>
        <w:tc>
          <w:tcPr>
            <w:tcW w:w="1676" w:type="dxa"/>
            <w:shd w:val="clear" w:color="auto" w:fill="FFFFFF" w:themeFill="background1"/>
          </w:tcPr>
          <w:p w:rsidR="005A532D" w:rsidRPr="00051180" w:rsidRDefault="005A532D" w:rsidP="00E27B63">
            <w:pPr>
              <w:spacing w:line="360" w:lineRule="auto"/>
              <w:contextualSpacing/>
            </w:pPr>
            <w:r w:rsidRPr="00051180">
              <w:t>Atdheu</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Shoku i ri i klasës</w:t>
            </w:r>
          </w:p>
        </w:tc>
        <w:tc>
          <w:tcPr>
            <w:tcW w:w="1676" w:type="dxa"/>
            <w:shd w:val="clear" w:color="auto" w:fill="FFFFFF" w:themeFill="background1"/>
          </w:tcPr>
          <w:p w:rsidR="005A532D" w:rsidRPr="00051180" w:rsidRDefault="005A532D" w:rsidP="00E27B63">
            <w:pPr>
              <w:spacing w:line="360" w:lineRule="auto"/>
              <w:contextualSpacing/>
            </w:pPr>
            <w:r w:rsidRPr="00051180">
              <w:t>Sjellja me shokët e rinj</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Vlerësim i njëri-tjetrit</w:t>
            </w:r>
          </w:p>
        </w:tc>
        <w:tc>
          <w:tcPr>
            <w:tcW w:w="1620" w:type="dxa"/>
            <w:vMerge/>
          </w:tcPr>
          <w:p w:rsidR="005A532D" w:rsidRPr="00051180" w:rsidRDefault="005A532D" w:rsidP="00E27B63">
            <w:pPr>
              <w:spacing w:line="360" w:lineRule="auto"/>
              <w:contextualSpacing/>
            </w:pPr>
          </w:p>
        </w:tc>
      </w:tr>
      <w:tr w:rsidR="005A532D" w:rsidRPr="00051180" w:rsidTr="005A532D">
        <w:trPr>
          <w:trHeight w:val="593"/>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B050"/>
              </w:rPr>
            </w:pPr>
            <w:r w:rsidRPr="00051180">
              <w:rPr>
                <w:color w:val="FF0000"/>
              </w:rPr>
              <w:t>Shoku i ri i klasës</w:t>
            </w:r>
          </w:p>
        </w:tc>
        <w:tc>
          <w:tcPr>
            <w:tcW w:w="1676" w:type="dxa"/>
            <w:shd w:val="clear" w:color="auto" w:fill="FFFFFF" w:themeFill="background1"/>
          </w:tcPr>
          <w:p w:rsidR="005A532D" w:rsidRPr="00051180" w:rsidRDefault="005A532D" w:rsidP="00E27B63">
            <w:pPr>
              <w:spacing w:line="360" w:lineRule="auto"/>
              <w:contextualSpacing/>
            </w:pPr>
            <w:r w:rsidRPr="00051180">
              <w:t>Shoku i rii klasës</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individual</w:t>
            </w:r>
          </w:p>
        </w:tc>
        <w:tc>
          <w:tcPr>
            <w:tcW w:w="1620" w:type="dxa"/>
            <w:vMerge/>
          </w:tcPr>
          <w:p w:rsidR="005A532D" w:rsidRPr="00051180" w:rsidRDefault="005A532D" w:rsidP="00E27B63">
            <w:pPr>
              <w:spacing w:line="360" w:lineRule="auto"/>
              <w:contextualSpacing/>
            </w:pPr>
          </w:p>
        </w:tc>
      </w:tr>
      <w:tr w:rsidR="005A532D" w:rsidRPr="00051180" w:rsidTr="005A532D">
        <w:trPr>
          <w:trHeight w:val="458"/>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0070C0"/>
              </w:rPr>
              <w:t>Kam, ke, ka, kanë</w:t>
            </w:r>
          </w:p>
        </w:tc>
        <w:tc>
          <w:tcPr>
            <w:tcW w:w="1676" w:type="dxa"/>
            <w:shd w:val="clear" w:color="auto" w:fill="FFFFFF" w:themeFill="background1"/>
          </w:tcPr>
          <w:p w:rsidR="005A532D" w:rsidRPr="00051180" w:rsidRDefault="005A532D" w:rsidP="00E27B63">
            <w:pPr>
              <w:spacing w:line="360" w:lineRule="auto"/>
              <w:contextualSpacing/>
            </w:pPr>
            <w:r w:rsidRPr="00051180">
              <w:t>Përemrat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B050"/>
              </w:rPr>
            </w:pPr>
            <w:r w:rsidRPr="00051180">
              <w:rPr>
                <w:color w:val="FF0000"/>
              </w:rPr>
              <w:t>Tri pyetje</w:t>
            </w:r>
          </w:p>
        </w:tc>
        <w:tc>
          <w:tcPr>
            <w:tcW w:w="1676" w:type="dxa"/>
            <w:shd w:val="clear" w:color="auto" w:fill="FFFFFF" w:themeFill="background1"/>
          </w:tcPr>
          <w:p w:rsidR="005A532D" w:rsidRPr="00051180" w:rsidRDefault="005A532D" w:rsidP="00E27B63">
            <w:pPr>
              <w:spacing w:line="360" w:lineRule="auto"/>
              <w:contextualSpacing/>
            </w:pPr>
            <w:r w:rsidRPr="00051180">
              <w:t>Tërmeti, pandemia, stuhia</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Tri pyetje</w:t>
            </w:r>
          </w:p>
        </w:tc>
        <w:tc>
          <w:tcPr>
            <w:tcW w:w="1676" w:type="dxa"/>
            <w:shd w:val="clear" w:color="auto" w:fill="FFFFFF" w:themeFill="background1"/>
          </w:tcPr>
          <w:p w:rsidR="005A532D" w:rsidRPr="00051180" w:rsidRDefault="005A532D" w:rsidP="00E27B63">
            <w:pPr>
              <w:spacing w:line="360" w:lineRule="auto"/>
              <w:contextualSpacing/>
            </w:pPr>
            <w:r w:rsidRPr="00051180">
              <w:t>Tërmeti, pandemia, stuhia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rPr>
                <w:color w:val="0D0D0D"/>
                <w:lang w:eastAsia="fr-FR"/>
              </w:rPr>
              <w:t>Vetëvlerësim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Është, ishte, do të jetë</w:t>
            </w:r>
          </w:p>
        </w:tc>
        <w:tc>
          <w:tcPr>
            <w:tcW w:w="1676" w:type="dxa"/>
            <w:shd w:val="clear" w:color="auto" w:fill="FFFFFF" w:themeFill="background1"/>
          </w:tcPr>
          <w:p w:rsidR="005A532D" w:rsidRPr="00051180" w:rsidRDefault="005A532D" w:rsidP="00E27B63">
            <w:pPr>
              <w:spacing w:line="360" w:lineRule="auto"/>
              <w:contextualSpacing/>
            </w:pPr>
            <w:r w:rsidRPr="00051180">
              <w:t>Kohët e veprimeve</w:t>
            </w:r>
          </w:p>
        </w:tc>
        <w:tc>
          <w:tcPr>
            <w:tcW w:w="2340" w:type="dxa"/>
            <w:vMerge/>
          </w:tcPr>
          <w:p w:rsidR="005A532D" w:rsidRPr="00051180" w:rsidRDefault="005A532D" w:rsidP="00E27B63">
            <w:pPr>
              <w:spacing w:line="360" w:lineRule="auto"/>
              <w:contextualSpacing/>
              <w:rPr>
                <w:iCs/>
              </w:rPr>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Nënë Tereza</w:t>
            </w:r>
          </w:p>
        </w:tc>
        <w:tc>
          <w:tcPr>
            <w:tcW w:w="1676" w:type="dxa"/>
            <w:shd w:val="clear" w:color="auto" w:fill="FFFFFF" w:themeFill="background1"/>
          </w:tcPr>
          <w:p w:rsidR="005A532D" w:rsidRPr="00051180" w:rsidRDefault="005A532D" w:rsidP="00E27B63">
            <w:pPr>
              <w:spacing w:line="360" w:lineRule="auto"/>
              <w:contextualSpacing/>
            </w:pPr>
            <w:r w:rsidRPr="00051180">
              <w:t>Gonxhe Bojaxhiu</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404"/>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Çfarë është paqja?</w:t>
            </w:r>
          </w:p>
        </w:tc>
        <w:tc>
          <w:tcPr>
            <w:tcW w:w="1676" w:type="dxa"/>
            <w:shd w:val="clear" w:color="auto" w:fill="FFFFFF" w:themeFill="background1"/>
          </w:tcPr>
          <w:p w:rsidR="005A532D" w:rsidRPr="00051180" w:rsidRDefault="005A532D" w:rsidP="00E27B63">
            <w:pPr>
              <w:spacing w:line="360" w:lineRule="auto"/>
              <w:contextualSpacing/>
            </w:pPr>
            <w:r w:rsidRPr="00051180">
              <w:t>Paqja</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800"/>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Dje, sot, nesër</w:t>
            </w:r>
          </w:p>
        </w:tc>
        <w:tc>
          <w:tcPr>
            <w:tcW w:w="1676" w:type="dxa"/>
            <w:shd w:val="clear" w:color="auto" w:fill="FFFFFF" w:themeFill="background1"/>
          </w:tcPr>
          <w:p w:rsidR="005A532D" w:rsidRPr="00051180" w:rsidRDefault="005A532D" w:rsidP="00E27B63">
            <w:pPr>
              <w:spacing w:line="360" w:lineRule="auto"/>
              <w:contextualSpacing/>
            </w:pPr>
            <w:r w:rsidRPr="00051180">
              <w:t>Kohët e veprimeve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Tre miqtë e Dimalit</w:t>
            </w:r>
          </w:p>
        </w:tc>
        <w:tc>
          <w:tcPr>
            <w:tcW w:w="1676" w:type="dxa"/>
            <w:shd w:val="clear" w:color="auto" w:fill="FFFFFF" w:themeFill="background1"/>
          </w:tcPr>
          <w:p w:rsidR="005A532D" w:rsidRPr="00051180" w:rsidRDefault="005A532D" w:rsidP="00E27B63">
            <w:pPr>
              <w:spacing w:line="360" w:lineRule="auto"/>
              <w:contextualSpacing/>
            </w:pPr>
            <w:r w:rsidRPr="00051180">
              <w:t>Telefoni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5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Tre miqtë e Dimalit</w:t>
            </w:r>
          </w:p>
        </w:tc>
        <w:tc>
          <w:tcPr>
            <w:tcW w:w="1676" w:type="dxa"/>
            <w:shd w:val="clear" w:color="auto" w:fill="FFFFFF" w:themeFill="background1"/>
          </w:tcPr>
          <w:p w:rsidR="005A532D" w:rsidRPr="00051180" w:rsidRDefault="005A532D" w:rsidP="00E27B63">
            <w:pPr>
              <w:spacing w:line="360" w:lineRule="auto"/>
              <w:contextualSpacing/>
            </w:pPr>
            <w:r w:rsidRPr="00051180">
              <w:t>Telefoni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0070C0"/>
              </w:rPr>
              <w:t>Fjalë me kuptime të ndryshme</w:t>
            </w:r>
          </w:p>
        </w:tc>
        <w:tc>
          <w:tcPr>
            <w:tcW w:w="1676" w:type="dxa"/>
            <w:shd w:val="clear" w:color="auto" w:fill="FFFFFF" w:themeFill="background1"/>
          </w:tcPr>
          <w:p w:rsidR="005A532D" w:rsidRPr="00051180" w:rsidRDefault="005A532D" w:rsidP="00E27B63">
            <w:pPr>
              <w:spacing w:line="360" w:lineRule="auto"/>
              <w:contextualSpacing/>
            </w:pPr>
            <w:r w:rsidRPr="00051180">
              <w:t>Antonimet dhe sinonimet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B05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Edhe unë di të bëj gol</w:t>
            </w:r>
          </w:p>
        </w:tc>
        <w:tc>
          <w:tcPr>
            <w:tcW w:w="1676" w:type="dxa"/>
            <w:shd w:val="clear" w:color="auto" w:fill="FFFFFF" w:themeFill="background1"/>
          </w:tcPr>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Futbolli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Edhe unë di të bëj gol</w:t>
            </w:r>
          </w:p>
        </w:tc>
        <w:tc>
          <w:tcPr>
            <w:tcW w:w="1676" w:type="dxa"/>
            <w:shd w:val="clear" w:color="auto" w:fill="FFFFFF" w:themeFill="background1"/>
          </w:tcPr>
          <w:p w:rsidR="005A532D" w:rsidRPr="00051180" w:rsidRDefault="005A532D" w:rsidP="00E27B63">
            <w:pPr>
              <w:spacing w:line="360" w:lineRule="auto"/>
              <w:contextualSpacing/>
            </w:pPr>
          </w:p>
          <w:p w:rsidR="005A532D" w:rsidRPr="00051180" w:rsidRDefault="005A532D" w:rsidP="00E27B63">
            <w:pPr>
              <w:spacing w:line="360" w:lineRule="auto"/>
              <w:contextualSpacing/>
            </w:pPr>
            <w:r w:rsidRPr="00051180">
              <w:t>Futbolli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0070C0"/>
              </w:rPr>
              <w:t>Pika dhe pikëpyetja</w:t>
            </w:r>
          </w:p>
        </w:tc>
        <w:tc>
          <w:tcPr>
            <w:tcW w:w="1676" w:type="dxa"/>
            <w:shd w:val="clear" w:color="auto" w:fill="FFFFFF" w:themeFill="background1"/>
          </w:tcPr>
          <w:p w:rsidR="005A532D" w:rsidRPr="00051180" w:rsidRDefault="005A532D" w:rsidP="00E27B63">
            <w:pPr>
              <w:spacing w:line="360" w:lineRule="auto"/>
              <w:contextualSpacing/>
            </w:pPr>
            <w:r w:rsidRPr="00051180">
              <w:t>Shenjat e pikësimit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Akuariumi</w:t>
            </w:r>
          </w:p>
        </w:tc>
        <w:tc>
          <w:tcPr>
            <w:tcW w:w="1676" w:type="dxa"/>
            <w:shd w:val="clear" w:color="auto" w:fill="FFFFFF" w:themeFill="background1"/>
          </w:tcPr>
          <w:p w:rsidR="005A532D" w:rsidRPr="00051180" w:rsidRDefault="005A532D" w:rsidP="00E27B63">
            <w:pPr>
              <w:spacing w:line="360" w:lineRule="auto"/>
              <w:contextualSpacing/>
            </w:pPr>
            <w:r w:rsidRPr="00051180">
              <w:t>Akuariumi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Akuariumi</w:t>
            </w:r>
          </w:p>
        </w:tc>
        <w:tc>
          <w:tcPr>
            <w:tcW w:w="1676" w:type="dxa"/>
            <w:shd w:val="clear" w:color="auto" w:fill="FFFFFF" w:themeFill="background1"/>
          </w:tcPr>
          <w:p w:rsidR="005A532D" w:rsidRPr="00051180" w:rsidRDefault="005A532D" w:rsidP="00E27B63">
            <w:pPr>
              <w:spacing w:line="360" w:lineRule="auto"/>
              <w:contextualSpacing/>
            </w:pPr>
            <w:r w:rsidRPr="00051180">
              <w:t>Akuariumi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bCs/>
              </w:rPr>
            </w:pPr>
          </w:p>
          <w:p w:rsidR="005A532D" w:rsidRPr="00051180" w:rsidRDefault="005A532D" w:rsidP="00E27B63">
            <w:pPr>
              <w:spacing w:line="360" w:lineRule="auto"/>
              <w:contextualSpacing/>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Zhvendosim fjalët në fjali</w:t>
            </w:r>
          </w:p>
        </w:tc>
        <w:tc>
          <w:tcPr>
            <w:tcW w:w="1676" w:type="dxa"/>
            <w:shd w:val="clear" w:color="auto" w:fill="FFFFFF" w:themeFill="background1"/>
          </w:tcPr>
          <w:p w:rsidR="005A532D" w:rsidRPr="00051180" w:rsidRDefault="005A532D" w:rsidP="00E27B63">
            <w:pPr>
              <w:spacing w:line="360" w:lineRule="auto"/>
              <w:contextualSpacing/>
            </w:pPr>
            <w:r w:rsidRPr="00051180">
              <w:t>Zhvendosja e fjalëve në fjali</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0070C0"/>
              </w:rPr>
            </w:pPr>
            <w:r w:rsidRPr="00051180">
              <w:rPr>
                <w:color w:val="FF0000"/>
              </w:rPr>
              <w:t>Fjalë të urta dhe gjëegjëza</w:t>
            </w:r>
          </w:p>
        </w:tc>
        <w:tc>
          <w:tcPr>
            <w:tcW w:w="1676" w:type="dxa"/>
            <w:shd w:val="clear" w:color="auto" w:fill="FFFFFF" w:themeFill="background1"/>
          </w:tcPr>
          <w:p w:rsidR="005A532D" w:rsidRPr="00051180" w:rsidRDefault="005A532D" w:rsidP="00E27B63">
            <w:pPr>
              <w:spacing w:line="360" w:lineRule="auto"/>
              <w:contextualSpacing/>
            </w:pPr>
            <w:r w:rsidRPr="00051180">
              <w:t>Gjëegjëzat</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përgjigjeve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0070C0"/>
              </w:rPr>
              <w:t>Përdorimi i drejtë i gjuhës</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0070C0"/>
              </w:rPr>
              <w:t>Shtojmë dhe heqim fjalë në fjali</w:t>
            </w:r>
          </w:p>
        </w:tc>
        <w:tc>
          <w:tcPr>
            <w:tcW w:w="1676" w:type="dxa"/>
            <w:shd w:val="clear" w:color="auto" w:fill="FFFFFF" w:themeFill="background1"/>
          </w:tcPr>
          <w:p w:rsidR="005A532D" w:rsidRPr="00051180" w:rsidRDefault="005A532D" w:rsidP="00E27B63">
            <w:pPr>
              <w:spacing w:line="360" w:lineRule="auto"/>
              <w:contextualSpacing/>
            </w:pPr>
            <w:r w:rsidRPr="00051180">
              <w:t>Zgjerojmë fjalitë</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me shkrim</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Në park</w:t>
            </w:r>
          </w:p>
        </w:tc>
        <w:tc>
          <w:tcPr>
            <w:tcW w:w="1676" w:type="dxa"/>
            <w:shd w:val="clear" w:color="auto" w:fill="FFFFFF" w:themeFill="background1"/>
          </w:tcPr>
          <w:p w:rsidR="005A532D" w:rsidRPr="00051180" w:rsidRDefault="005A532D" w:rsidP="00E27B63">
            <w:pPr>
              <w:spacing w:line="360" w:lineRule="auto"/>
              <w:contextualSpacing/>
            </w:pPr>
            <w:r w:rsidRPr="00051180">
              <w:t>Park</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Në park</w:t>
            </w:r>
          </w:p>
        </w:tc>
        <w:tc>
          <w:tcPr>
            <w:tcW w:w="1676" w:type="dxa"/>
            <w:shd w:val="clear" w:color="auto" w:fill="FFFFFF" w:themeFill="background1"/>
          </w:tcPr>
          <w:p w:rsidR="005A532D" w:rsidRPr="00051180" w:rsidRDefault="005A532D" w:rsidP="00E27B63">
            <w:pPr>
              <w:spacing w:line="360" w:lineRule="auto"/>
              <w:contextualSpacing/>
            </w:pPr>
            <w:r w:rsidRPr="00051180">
              <w:t>Park</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70C0"/>
              </w:rPr>
            </w:pPr>
            <w:r w:rsidRPr="00051180">
              <w:rPr>
                <w:color w:val="000000"/>
              </w:rPr>
              <w:t>Të shkruarit për qëllime personale dhe funksionale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0070C0"/>
              </w:rPr>
            </w:pPr>
            <w:r w:rsidRPr="00051180">
              <w:t>Vlerësim njohurish 3</w:t>
            </w:r>
          </w:p>
        </w:tc>
        <w:tc>
          <w:tcPr>
            <w:tcW w:w="1676" w:type="dxa"/>
            <w:shd w:val="clear" w:color="auto" w:fill="FFFFFF" w:themeFill="background1"/>
          </w:tcPr>
          <w:p w:rsidR="005A532D" w:rsidRPr="00051180" w:rsidRDefault="005A532D" w:rsidP="00E27B63">
            <w:pPr>
              <w:spacing w:line="360" w:lineRule="auto"/>
              <w:contextualSpacing/>
            </w:pPr>
            <w:r w:rsidRPr="00051180">
              <w:t>Përsëritja e shkronjave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pPr>
            <w:r w:rsidRPr="00051180">
              <w:t>Vlerësim i testit</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532D" w:rsidRPr="00051180" w:rsidRDefault="005A532D" w:rsidP="00E27B63">
            <w:pPr>
              <w:rPr>
                <w:color w:val="FF0000"/>
              </w:rPr>
            </w:pPr>
            <w:r w:rsidRPr="00051180">
              <w:rPr>
                <w:color w:val="FF0000"/>
              </w:rPr>
              <w:t>Takim i paharruar</w:t>
            </w:r>
          </w:p>
        </w:tc>
        <w:tc>
          <w:tcPr>
            <w:tcW w:w="1676" w:type="dxa"/>
            <w:shd w:val="clear" w:color="auto" w:fill="FFFFFF" w:themeFill="background1"/>
          </w:tcPr>
          <w:p w:rsidR="005A532D" w:rsidRPr="00051180" w:rsidRDefault="005A532D" w:rsidP="00E27B63">
            <w:pPr>
              <w:spacing w:line="360" w:lineRule="auto"/>
              <w:contextualSpacing/>
            </w:pPr>
            <w:r w:rsidRPr="00051180">
              <w:t>Instrumentet popullore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përgjigjeve me gojë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70C0"/>
              </w:rPr>
            </w:pPr>
            <w:r w:rsidRPr="00051180">
              <w:rPr>
                <w:color w:val="FF0000"/>
              </w:rPr>
              <w:t>Të lexuarit e teksteve letrare dhe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Takim i paharruar</w:t>
            </w:r>
          </w:p>
        </w:tc>
        <w:tc>
          <w:tcPr>
            <w:tcW w:w="1676" w:type="dxa"/>
            <w:shd w:val="clear" w:color="auto" w:fill="FFFFFF" w:themeFill="background1"/>
          </w:tcPr>
          <w:p w:rsidR="005A532D" w:rsidRPr="00051180" w:rsidRDefault="005A532D" w:rsidP="00E27B63">
            <w:pPr>
              <w:spacing w:line="360" w:lineRule="auto"/>
              <w:contextualSpacing/>
            </w:pPr>
            <w:r w:rsidRPr="00051180">
              <w:t>Instrumentet dhe veshjet popullore</w:t>
            </w: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i detyrave të shtëpisë</w:t>
            </w:r>
          </w:p>
        </w:tc>
        <w:tc>
          <w:tcPr>
            <w:tcW w:w="1620" w:type="dxa"/>
            <w:vMerge/>
          </w:tcPr>
          <w:p w:rsidR="005A532D" w:rsidRPr="00051180" w:rsidRDefault="005A532D" w:rsidP="00E27B63">
            <w:pPr>
              <w:spacing w:line="360" w:lineRule="auto"/>
              <w:contextualSpacing/>
            </w:pPr>
          </w:p>
        </w:tc>
      </w:tr>
      <w:tr w:rsidR="005A532D" w:rsidRPr="00051180" w:rsidTr="005A532D">
        <w:trPr>
          <w:trHeight w:val="15"/>
          <w:jc w:val="center"/>
        </w:trPr>
        <w:tc>
          <w:tcPr>
            <w:tcW w:w="936" w:type="dxa"/>
          </w:tcPr>
          <w:p w:rsidR="005A532D" w:rsidRPr="00051180" w:rsidRDefault="005A532D" w:rsidP="00CC743E">
            <w:pPr>
              <w:numPr>
                <w:ilvl w:val="0"/>
                <w:numId w:val="4"/>
              </w:numPr>
              <w:spacing w:after="160" w:line="360" w:lineRule="auto"/>
              <w:contextualSpacing/>
            </w:pPr>
          </w:p>
        </w:tc>
        <w:tc>
          <w:tcPr>
            <w:tcW w:w="2831" w:type="dxa"/>
            <w:tcBorders>
              <w:top w:val="single" w:sz="4" w:space="0" w:color="000000"/>
              <w:left w:val="single" w:sz="4" w:space="0" w:color="000000"/>
              <w:bottom w:val="single" w:sz="4" w:space="0" w:color="000000"/>
              <w:right w:val="single" w:sz="4" w:space="0" w:color="000000"/>
            </w:tcBorders>
            <w:vAlign w:val="bottom"/>
          </w:tcPr>
          <w:p w:rsidR="005A532D" w:rsidRPr="00051180" w:rsidRDefault="005A532D" w:rsidP="00E27B63">
            <w:pPr>
              <w:rPr>
                <w:color w:val="000000"/>
              </w:rPr>
            </w:pPr>
            <w:r w:rsidRPr="00051180">
              <w:rPr>
                <w:color w:val="FF0000"/>
              </w:rPr>
              <w:t>Të lexuarit e teksteve letrare, joletrare</w:t>
            </w:r>
          </w:p>
        </w:tc>
        <w:tc>
          <w:tcPr>
            <w:tcW w:w="2659" w:type="dxa"/>
            <w:tcBorders>
              <w:top w:val="single" w:sz="4" w:space="0" w:color="000000"/>
              <w:left w:val="single" w:sz="4" w:space="0" w:color="000000"/>
              <w:bottom w:val="single" w:sz="4" w:space="0" w:color="000000"/>
              <w:right w:val="single" w:sz="4" w:space="0" w:color="000000"/>
            </w:tcBorders>
          </w:tcPr>
          <w:p w:rsidR="005A532D" w:rsidRPr="00051180" w:rsidRDefault="005A532D" w:rsidP="00E27B63">
            <w:pPr>
              <w:rPr>
                <w:color w:val="FF0000"/>
              </w:rPr>
            </w:pPr>
            <w:r w:rsidRPr="00051180">
              <w:rPr>
                <w:color w:val="FF0000"/>
              </w:rPr>
              <w:t>Lexim jashtë klase 3</w:t>
            </w:r>
          </w:p>
        </w:tc>
        <w:tc>
          <w:tcPr>
            <w:tcW w:w="1676" w:type="dxa"/>
            <w:shd w:val="clear" w:color="auto" w:fill="FFFFFF" w:themeFill="background1"/>
          </w:tcPr>
          <w:p w:rsidR="005A532D" w:rsidRPr="00051180" w:rsidRDefault="005A532D" w:rsidP="00E27B63">
            <w:pPr>
              <w:spacing w:line="360" w:lineRule="auto"/>
              <w:contextualSpacing/>
            </w:pPr>
          </w:p>
        </w:tc>
        <w:tc>
          <w:tcPr>
            <w:tcW w:w="2340" w:type="dxa"/>
            <w:vMerge/>
          </w:tcPr>
          <w:p w:rsidR="005A532D" w:rsidRPr="00051180" w:rsidRDefault="005A532D" w:rsidP="00E27B63">
            <w:pPr>
              <w:spacing w:line="360" w:lineRule="auto"/>
              <w:contextualSpacing/>
            </w:pPr>
          </w:p>
        </w:tc>
        <w:tc>
          <w:tcPr>
            <w:tcW w:w="3240" w:type="dxa"/>
          </w:tcPr>
          <w:p w:rsidR="005A532D" w:rsidRPr="00051180" w:rsidRDefault="005A532D" w:rsidP="00E27B63">
            <w:pPr>
              <w:spacing w:line="360" w:lineRule="auto"/>
              <w:contextualSpacing/>
              <w:rPr>
                <w:b/>
              </w:rPr>
            </w:pPr>
            <w:r w:rsidRPr="00051180">
              <w:t>Vlerësim me një listë të plotë treguesish</w:t>
            </w:r>
          </w:p>
        </w:tc>
        <w:tc>
          <w:tcPr>
            <w:tcW w:w="1620" w:type="dxa"/>
            <w:vMerge/>
          </w:tcPr>
          <w:p w:rsidR="005A532D" w:rsidRPr="00051180" w:rsidRDefault="005A532D" w:rsidP="00E27B63">
            <w:pPr>
              <w:spacing w:line="360" w:lineRule="auto"/>
              <w:contextualSpacing/>
            </w:pPr>
          </w:p>
        </w:tc>
      </w:tr>
    </w:tbl>
    <w:p w:rsidR="005A532D" w:rsidRPr="00855053" w:rsidRDefault="005A532D" w:rsidP="005A532D">
      <w:pPr>
        <w:rPr>
          <w:rFonts w:asciiTheme="majorBidi" w:hAnsiTheme="majorBidi" w:cstheme="majorBidi"/>
          <w:b/>
        </w:rPr>
      </w:pPr>
    </w:p>
    <w:p w:rsidR="005A532D" w:rsidRPr="00855053" w:rsidRDefault="005A532D" w:rsidP="005A532D">
      <w:pPr>
        <w:tabs>
          <w:tab w:val="left" w:pos="4365"/>
        </w:tabs>
        <w:rPr>
          <w:rFonts w:asciiTheme="majorBidi" w:hAnsiTheme="majorBidi" w:cstheme="majorBidi"/>
        </w:rPr>
      </w:pPr>
    </w:p>
    <w:p w:rsidR="00841E29" w:rsidRPr="005A532D" w:rsidRDefault="00841E29" w:rsidP="005A532D"/>
    <w:sectPr w:rsidR="00841E29" w:rsidRPr="005A532D" w:rsidSect="003C6664">
      <w:footerReference w:type="default" r:id="rId9"/>
      <w:pgSz w:w="15840" w:h="12240" w:orient="landscape"/>
      <w:pgMar w:top="1440" w:right="135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44" w:rsidRDefault="00835344" w:rsidP="00A57E67">
      <w:r>
        <w:separator/>
      </w:r>
    </w:p>
  </w:endnote>
  <w:endnote w:type="continuationSeparator" w:id="0">
    <w:p w:rsidR="00835344" w:rsidRDefault="00835344" w:rsidP="00A5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MinionPro-Regular">
    <w:altName w:val="Minion Pro"/>
    <w:panose1 w:val="02040503050201020203"/>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88" w:rsidRDefault="00011188">
    <w:pPr>
      <w:pStyle w:val="Footer"/>
      <w:jc w:val="center"/>
    </w:pPr>
    <w:r>
      <w:rPr>
        <w:noProof/>
      </w:rPr>
      <w:fldChar w:fldCharType="begin"/>
    </w:r>
    <w:r>
      <w:rPr>
        <w:noProof/>
      </w:rPr>
      <w:instrText xml:space="preserve"> PAGE   \* MERGEFORMAT </w:instrText>
    </w:r>
    <w:r>
      <w:rPr>
        <w:noProof/>
      </w:rPr>
      <w:fldChar w:fldCharType="separate"/>
    </w:r>
    <w:r w:rsidR="00207703">
      <w:rPr>
        <w:noProof/>
      </w:rPr>
      <w:t>1</w:t>
    </w:r>
    <w:r>
      <w:rPr>
        <w:noProof/>
      </w:rPr>
      <w:fldChar w:fldCharType="end"/>
    </w:r>
  </w:p>
  <w:p w:rsidR="00011188" w:rsidRDefault="000111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44" w:rsidRDefault="00835344" w:rsidP="00A57E67">
      <w:r>
        <w:separator/>
      </w:r>
    </w:p>
  </w:footnote>
  <w:footnote w:type="continuationSeparator" w:id="0">
    <w:p w:rsidR="00835344" w:rsidRDefault="00835344" w:rsidP="00A57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09BE"/>
    <w:multiLevelType w:val="hybridMultilevel"/>
    <w:tmpl w:val="BC988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D0A8D"/>
    <w:multiLevelType w:val="hybridMultilevel"/>
    <w:tmpl w:val="D4D48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62977"/>
    <w:multiLevelType w:val="hybridMultilevel"/>
    <w:tmpl w:val="FC54D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A0D9F"/>
    <w:multiLevelType w:val="hybridMultilevel"/>
    <w:tmpl w:val="85987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F5CA6"/>
    <w:multiLevelType w:val="multilevel"/>
    <w:tmpl w:val="D8E0C1BC"/>
    <w:lvl w:ilvl="0">
      <w:start w:val="1"/>
      <w:numFmt w:val="decimal"/>
      <w:lvlText w:val="%1."/>
      <w:lvlJc w:val="left"/>
      <w:pPr>
        <w:tabs>
          <w:tab w:val="num" w:pos="720"/>
        </w:tabs>
        <w:ind w:left="720" w:hanging="720"/>
      </w:pPr>
      <w:rPr>
        <w:rFonts w:hint="default"/>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03679A"/>
    <w:multiLevelType w:val="hybridMultilevel"/>
    <w:tmpl w:val="93AEF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B11AC"/>
    <w:multiLevelType w:val="hybridMultilevel"/>
    <w:tmpl w:val="4AE6B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45326"/>
    <w:multiLevelType w:val="hybridMultilevel"/>
    <w:tmpl w:val="AB2A0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91EAE"/>
    <w:multiLevelType w:val="hybridMultilevel"/>
    <w:tmpl w:val="3CB08B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60AD8"/>
    <w:multiLevelType w:val="hybridMultilevel"/>
    <w:tmpl w:val="136208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36E28"/>
    <w:multiLevelType w:val="hybridMultilevel"/>
    <w:tmpl w:val="7A8E0E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5345"/>
    <w:multiLevelType w:val="hybridMultilevel"/>
    <w:tmpl w:val="A20C4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FC93FFD"/>
    <w:multiLevelType w:val="hybridMultilevel"/>
    <w:tmpl w:val="1C74F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83149"/>
    <w:multiLevelType w:val="hybridMultilevel"/>
    <w:tmpl w:val="99F0FF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4"/>
  </w:num>
  <w:num w:numId="8">
    <w:abstractNumId w:val="7"/>
  </w:num>
  <w:num w:numId="9">
    <w:abstractNumId w:val="3"/>
  </w:num>
  <w:num w:numId="10">
    <w:abstractNumId w:val="11"/>
  </w:num>
  <w:num w:numId="11">
    <w:abstractNumId w:val="2"/>
  </w:num>
  <w:num w:numId="12">
    <w:abstractNumId w:val="8"/>
  </w:num>
  <w:num w:numId="13">
    <w:abstractNumId w:val="1"/>
  </w:num>
  <w:num w:numId="14">
    <w:abstractNumId w:val="0"/>
  </w:num>
  <w:num w:numId="15">
    <w:abstractNumId w:val="5"/>
  </w:num>
  <w:num w:numId="16">
    <w:abstractNumId w:val="1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15"/>
    <w:rsid w:val="00004493"/>
    <w:rsid w:val="00004CED"/>
    <w:rsid w:val="000051CB"/>
    <w:rsid w:val="0000568A"/>
    <w:rsid w:val="00011188"/>
    <w:rsid w:val="0001194B"/>
    <w:rsid w:val="00012EDF"/>
    <w:rsid w:val="0001574E"/>
    <w:rsid w:val="00021D14"/>
    <w:rsid w:val="00022AAF"/>
    <w:rsid w:val="000236B6"/>
    <w:rsid w:val="000305BE"/>
    <w:rsid w:val="00037BBF"/>
    <w:rsid w:val="0004492F"/>
    <w:rsid w:val="00055921"/>
    <w:rsid w:val="00057E41"/>
    <w:rsid w:val="00060120"/>
    <w:rsid w:val="00061515"/>
    <w:rsid w:val="00063C0C"/>
    <w:rsid w:val="00071880"/>
    <w:rsid w:val="00074DDC"/>
    <w:rsid w:val="00076B02"/>
    <w:rsid w:val="000855A5"/>
    <w:rsid w:val="00085A50"/>
    <w:rsid w:val="000861B6"/>
    <w:rsid w:val="0008782D"/>
    <w:rsid w:val="00087C03"/>
    <w:rsid w:val="00093726"/>
    <w:rsid w:val="000A54EE"/>
    <w:rsid w:val="000B019B"/>
    <w:rsid w:val="000B3CFF"/>
    <w:rsid w:val="000C5A92"/>
    <w:rsid w:val="000C6B9B"/>
    <w:rsid w:val="000D27DA"/>
    <w:rsid w:val="000D41A4"/>
    <w:rsid w:val="000D5184"/>
    <w:rsid w:val="000E202E"/>
    <w:rsid w:val="000E3396"/>
    <w:rsid w:val="000E4718"/>
    <w:rsid w:val="000E537D"/>
    <w:rsid w:val="000E5794"/>
    <w:rsid w:val="000E5912"/>
    <w:rsid w:val="000E5A8F"/>
    <w:rsid w:val="000F33F7"/>
    <w:rsid w:val="0010331C"/>
    <w:rsid w:val="0010384A"/>
    <w:rsid w:val="001148CA"/>
    <w:rsid w:val="00114FCD"/>
    <w:rsid w:val="0011722D"/>
    <w:rsid w:val="00121FA1"/>
    <w:rsid w:val="00125730"/>
    <w:rsid w:val="001257AB"/>
    <w:rsid w:val="00130441"/>
    <w:rsid w:val="00136E0A"/>
    <w:rsid w:val="00141366"/>
    <w:rsid w:val="001442AE"/>
    <w:rsid w:val="00144C54"/>
    <w:rsid w:val="00145714"/>
    <w:rsid w:val="00145D11"/>
    <w:rsid w:val="001534CC"/>
    <w:rsid w:val="00170880"/>
    <w:rsid w:val="00174EA4"/>
    <w:rsid w:val="00176115"/>
    <w:rsid w:val="00180E87"/>
    <w:rsid w:val="00181DFC"/>
    <w:rsid w:val="00182B70"/>
    <w:rsid w:val="00190C5F"/>
    <w:rsid w:val="00190E96"/>
    <w:rsid w:val="00191157"/>
    <w:rsid w:val="001945F2"/>
    <w:rsid w:val="00196F6F"/>
    <w:rsid w:val="001A0DBB"/>
    <w:rsid w:val="001B0037"/>
    <w:rsid w:val="001B4594"/>
    <w:rsid w:val="001B5D05"/>
    <w:rsid w:val="001B7966"/>
    <w:rsid w:val="001C7DCA"/>
    <w:rsid w:val="001D510B"/>
    <w:rsid w:val="001E15D4"/>
    <w:rsid w:val="001E1C3C"/>
    <w:rsid w:val="001E4D6B"/>
    <w:rsid w:val="001F0779"/>
    <w:rsid w:val="00201DE7"/>
    <w:rsid w:val="00205C84"/>
    <w:rsid w:val="00205CE9"/>
    <w:rsid w:val="00207703"/>
    <w:rsid w:val="00210495"/>
    <w:rsid w:val="00214BBC"/>
    <w:rsid w:val="00215619"/>
    <w:rsid w:val="00221B26"/>
    <w:rsid w:val="00222FA6"/>
    <w:rsid w:val="002238B9"/>
    <w:rsid w:val="00223E5C"/>
    <w:rsid w:val="002322D7"/>
    <w:rsid w:val="00233171"/>
    <w:rsid w:val="002343D1"/>
    <w:rsid w:val="0023483D"/>
    <w:rsid w:val="00246A78"/>
    <w:rsid w:val="00246B65"/>
    <w:rsid w:val="00251850"/>
    <w:rsid w:val="0025263D"/>
    <w:rsid w:val="0025623E"/>
    <w:rsid w:val="00264914"/>
    <w:rsid w:val="0026588B"/>
    <w:rsid w:val="00283D13"/>
    <w:rsid w:val="0028405F"/>
    <w:rsid w:val="00290EAD"/>
    <w:rsid w:val="002916D3"/>
    <w:rsid w:val="00294CA0"/>
    <w:rsid w:val="002954CF"/>
    <w:rsid w:val="002A0F5D"/>
    <w:rsid w:val="002A7A6B"/>
    <w:rsid w:val="002B19C8"/>
    <w:rsid w:val="002B1C42"/>
    <w:rsid w:val="002B37A0"/>
    <w:rsid w:val="002D6057"/>
    <w:rsid w:val="002D6862"/>
    <w:rsid w:val="002E3CDF"/>
    <w:rsid w:val="002F105C"/>
    <w:rsid w:val="002F4ABA"/>
    <w:rsid w:val="00301F70"/>
    <w:rsid w:val="003051EA"/>
    <w:rsid w:val="00306870"/>
    <w:rsid w:val="00312C9C"/>
    <w:rsid w:val="0032478F"/>
    <w:rsid w:val="00341A82"/>
    <w:rsid w:val="00343E02"/>
    <w:rsid w:val="00351063"/>
    <w:rsid w:val="00352F25"/>
    <w:rsid w:val="00360C48"/>
    <w:rsid w:val="00370711"/>
    <w:rsid w:val="00370BD1"/>
    <w:rsid w:val="00370C42"/>
    <w:rsid w:val="00377540"/>
    <w:rsid w:val="0038543D"/>
    <w:rsid w:val="00386615"/>
    <w:rsid w:val="00391F69"/>
    <w:rsid w:val="003930F8"/>
    <w:rsid w:val="003A2063"/>
    <w:rsid w:val="003A2E99"/>
    <w:rsid w:val="003A4310"/>
    <w:rsid w:val="003A45DF"/>
    <w:rsid w:val="003A527A"/>
    <w:rsid w:val="003B2786"/>
    <w:rsid w:val="003B38F9"/>
    <w:rsid w:val="003B53E8"/>
    <w:rsid w:val="003B594A"/>
    <w:rsid w:val="003B5A01"/>
    <w:rsid w:val="003B72EC"/>
    <w:rsid w:val="003B7346"/>
    <w:rsid w:val="003C4E47"/>
    <w:rsid w:val="003C52E1"/>
    <w:rsid w:val="003C6664"/>
    <w:rsid w:val="003D1D15"/>
    <w:rsid w:val="003D3312"/>
    <w:rsid w:val="003D4DA2"/>
    <w:rsid w:val="003D6790"/>
    <w:rsid w:val="003E5A53"/>
    <w:rsid w:val="003E777C"/>
    <w:rsid w:val="003F7018"/>
    <w:rsid w:val="00412B64"/>
    <w:rsid w:val="00415974"/>
    <w:rsid w:val="00416007"/>
    <w:rsid w:val="00417A60"/>
    <w:rsid w:val="00437956"/>
    <w:rsid w:val="0044246A"/>
    <w:rsid w:val="00445B15"/>
    <w:rsid w:val="00460965"/>
    <w:rsid w:val="0046124C"/>
    <w:rsid w:val="004621E8"/>
    <w:rsid w:val="00466E14"/>
    <w:rsid w:val="004678D7"/>
    <w:rsid w:val="004723E1"/>
    <w:rsid w:val="00473F72"/>
    <w:rsid w:val="004766BD"/>
    <w:rsid w:val="00482366"/>
    <w:rsid w:val="00482DCB"/>
    <w:rsid w:val="00482F37"/>
    <w:rsid w:val="00493062"/>
    <w:rsid w:val="0049438A"/>
    <w:rsid w:val="00495BB1"/>
    <w:rsid w:val="004A489C"/>
    <w:rsid w:val="004A54C2"/>
    <w:rsid w:val="004B4FD6"/>
    <w:rsid w:val="004B5CCD"/>
    <w:rsid w:val="004B5F0F"/>
    <w:rsid w:val="004B7A51"/>
    <w:rsid w:val="004C312C"/>
    <w:rsid w:val="004C4A1C"/>
    <w:rsid w:val="004D694F"/>
    <w:rsid w:val="004E6391"/>
    <w:rsid w:val="004F07E2"/>
    <w:rsid w:val="004F7119"/>
    <w:rsid w:val="00502071"/>
    <w:rsid w:val="00504A48"/>
    <w:rsid w:val="00507011"/>
    <w:rsid w:val="00510537"/>
    <w:rsid w:val="00512E2C"/>
    <w:rsid w:val="00513113"/>
    <w:rsid w:val="00537D2A"/>
    <w:rsid w:val="0054716E"/>
    <w:rsid w:val="0055050E"/>
    <w:rsid w:val="005528E7"/>
    <w:rsid w:val="005531A2"/>
    <w:rsid w:val="005543E7"/>
    <w:rsid w:val="005624D0"/>
    <w:rsid w:val="005732FE"/>
    <w:rsid w:val="00596763"/>
    <w:rsid w:val="005A037D"/>
    <w:rsid w:val="005A191F"/>
    <w:rsid w:val="005A2E05"/>
    <w:rsid w:val="005A2EB3"/>
    <w:rsid w:val="005A532D"/>
    <w:rsid w:val="005A73D3"/>
    <w:rsid w:val="005B2325"/>
    <w:rsid w:val="005B3EE9"/>
    <w:rsid w:val="005C1278"/>
    <w:rsid w:val="005C1F69"/>
    <w:rsid w:val="005C3593"/>
    <w:rsid w:val="005C401B"/>
    <w:rsid w:val="005C56FA"/>
    <w:rsid w:val="005D2F39"/>
    <w:rsid w:val="005D3634"/>
    <w:rsid w:val="005D68F7"/>
    <w:rsid w:val="005E20F0"/>
    <w:rsid w:val="005E4132"/>
    <w:rsid w:val="005E6E2F"/>
    <w:rsid w:val="005F3874"/>
    <w:rsid w:val="005F5763"/>
    <w:rsid w:val="005F5D6A"/>
    <w:rsid w:val="006051ED"/>
    <w:rsid w:val="00606862"/>
    <w:rsid w:val="00610792"/>
    <w:rsid w:val="00611A4D"/>
    <w:rsid w:val="00616FA3"/>
    <w:rsid w:val="00622170"/>
    <w:rsid w:val="00627E22"/>
    <w:rsid w:val="00635CD3"/>
    <w:rsid w:val="00636BA2"/>
    <w:rsid w:val="00637C0D"/>
    <w:rsid w:val="0064678A"/>
    <w:rsid w:val="00650B66"/>
    <w:rsid w:val="00652A19"/>
    <w:rsid w:val="00652EF2"/>
    <w:rsid w:val="00664DA0"/>
    <w:rsid w:val="006719C0"/>
    <w:rsid w:val="00671A39"/>
    <w:rsid w:val="00672EB4"/>
    <w:rsid w:val="00674915"/>
    <w:rsid w:val="00685D87"/>
    <w:rsid w:val="00686BC6"/>
    <w:rsid w:val="00692083"/>
    <w:rsid w:val="00697377"/>
    <w:rsid w:val="006A0AB2"/>
    <w:rsid w:val="006A251A"/>
    <w:rsid w:val="006A7D15"/>
    <w:rsid w:val="006B0611"/>
    <w:rsid w:val="006B20BD"/>
    <w:rsid w:val="006B5CFD"/>
    <w:rsid w:val="006C3B73"/>
    <w:rsid w:val="006D22FD"/>
    <w:rsid w:val="006D44E4"/>
    <w:rsid w:val="006D73D7"/>
    <w:rsid w:val="006E5C85"/>
    <w:rsid w:val="006F4E92"/>
    <w:rsid w:val="006F63E1"/>
    <w:rsid w:val="00700316"/>
    <w:rsid w:val="0071151C"/>
    <w:rsid w:val="007119E9"/>
    <w:rsid w:val="007144DF"/>
    <w:rsid w:val="0072390A"/>
    <w:rsid w:val="00727DDA"/>
    <w:rsid w:val="007313D7"/>
    <w:rsid w:val="00732694"/>
    <w:rsid w:val="00735256"/>
    <w:rsid w:val="00736F12"/>
    <w:rsid w:val="007374BE"/>
    <w:rsid w:val="00740E8E"/>
    <w:rsid w:val="007446AD"/>
    <w:rsid w:val="00747B49"/>
    <w:rsid w:val="0076129D"/>
    <w:rsid w:val="00761980"/>
    <w:rsid w:val="00765CC3"/>
    <w:rsid w:val="00783799"/>
    <w:rsid w:val="0078714A"/>
    <w:rsid w:val="007873B4"/>
    <w:rsid w:val="00795314"/>
    <w:rsid w:val="007963B0"/>
    <w:rsid w:val="00797265"/>
    <w:rsid w:val="007A077E"/>
    <w:rsid w:val="007A1DCA"/>
    <w:rsid w:val="007A2896"/>
    <w:rsid w:val="007A786F"/>
    <w:rsid w:val="007A7960"/>
    <w:rsid w:val="007B1784"/>
    <w:rsid w:val="007B2D66"/>
    <w:rsid w:val="007B6CCE"/>
    <w:rsid w:val="007C0087"/>
    <w:rsid w:val="007C0604"/>
    <w:rsid w:val="007C3DA9"/>
    <w:rsid w:val="007C696C"/>
    <w:rsid w:val="007C6AD2"/>
    <w:rsid w:val="007D1C20"/>
    <w:rsid w:val="007D3FBA"/>
    <w:rsid w:val="007D438F"/>
    <w:rsid w:val="007D5F18"/>
    <w:rsid w:val="007E0397"/>
    <w:rsid w:val="007F074B"/>
    <w:rsid w:val="007F0CCA"/>
    <w:rsid w:val="007F486B"/>
    <w:rsid w:val="00816181"/>
    <w:rsid w:val="00817ADD"/>
    <w:rsid w:val="00822B27"/>
    <w:rsid w:val="008265A0"/>
    <w:rsid w:val="00835344"/>
    <w:rsid w:val="008415CE"/>
    <w:rsid w:val="00841E29"/>
    <w:rsid w:val="00844725"/>
    <w:rsid w:val="008522D9"/>
    <w:rsid w:val="00855758"/>
    <w:rsid w:val="0085688D"/>
    <w:rsid w:val="00860650"/>
    <w:rsid w:val="00861568"/>
    <w:rsid w:val="00862C34"/>
    <w:rsid w:val="00866797"/>
    <w:rsid w:val="0087081E"/>
    <w:rsid w:val="00875A2D"/>
    <w:rsid w:val="008A0737"/>
    <w:rsid w:val="008A634D"/>
    <w:rsid w:val="008B022D"/>
    <w:rsid w:val="008B09D6"/>
    <w:rsid w:val="008B3F22"/>
    <w:rsid w:val="008B5102"/>
    <w:rsid w:val="008B5B8D"/>
    <w:rsid w:val="008B730D"/>
    <w:rsid w:val="008C0403"/>
    <w:rsid w:val="008C1334"/>
    <w:rsid w:val="008C32B6"/>
    <w:rsid w:val="008C3962"/>
    <w:rsid w:val="008C44FF"/>
    <w:rsid w:val="008C5C53"/>
    <w:rsid w:val="008C64F1"/>
    <w:rsid w:val="008D1BD5"/>
    <w:rsid w:val="008D5206"/>
    <w:rsid w:val="008D7172"/>
    <w:rsid w:val="008D7189"/>
    <w:rsid w:val="008E0A8F"/>
    <w:rsid w:val="008E27F9"/>
    <w:rsid w:val="008E2B05"/>
    <w:rsid w:val="00901FD7"/>
    <w:rsid w:val="009029AA"/>
    <w:rsid w:val="0090316F"/>
    <w:rsid w:val="009062FA"/>
    <w:rsid w:val="00910AFA"/>
    <w:rsid w:val="009159E9"/>
    <w:rsid w:val="00917754"/>
    <w:rsid w:val="00920E51"/>
    <w:rsid w:val="009223E2"/>
    <w:rsid w:val="00923367"/>
    <w:rsid w:val="00925F21"/>
    <w:rsid w:val="00930527"/>
    <w:rsid w:val="009344F3"/>
    <w:rsid w:val="00935F99"/>
    <w:rsid w:val="009665BA"/>
    <w:rsid w:val="00972432"/>
    <w:rsid w:val="0098469F"/>
    <w:rsid w:val="009856E6"/>
    <w:rsid w:val="009860DD"/>
    <w:rsid w:val="0098620C"/>
    <w:rsid w:val="00990D81"/>
    <w:rsid w:val="00993FC8"/>
    <w:rsid w:val="00995CAF"/>
    <w:rsid w:val="009A3F6B"/>
    <w:rsid w:val="009A3F7F"/>
    <w:rsid w:val="009A7320"/>
    <w:rsid w:val="009A7CD8"/>
    <w:rsid w:val="009B0407"/>
    <w:rsid w:val="009B04B0"/>
    <w:rsid w:val="009B558A"/>
    <w:rsid w:val="009C081A"/>
    <w:rsid w:val="009C5FCE"/>
    <w:rsid w:val="009D1ECA"/>
    <w:rsid w:val="009E226A"/>
    <w:rsid w:val="009E46B5"/>
    <w:rsid w:val="009E6185"/>
    <w:rsid w:val="009E7421"/>
    <w:rsid w:val="009F1A19"/>
    <w:rsid w:val="009F4F2D"/>
    <w:rsid w:val="009F7C32"/>
    <w:rsid w:val="00A007F0"/>
    <w:rsid w:val="00A142B6"/>
    <w:rsid w:val="00A14F1C"/>
    <w:rsid w:val="00A25F4D"/>
    <w:rsid w:val="00A30E9B"/>
    <w:rsid w:val="00A315CB"/>
    <w:rsid w:val="00A333A1"/>
    <w:rsid w:val="00A372D1"/>
    <w:rsid w:val="00A539C2"/>
    <w:rsid w:val="00A55DE8"/>
    <w:rsid w:val="00A57E67"/>
    <w:rsid w:val="00A60340"/>
    <w:rsid w:val="00A61DD3"/>
    <w:rsid w:val="00A655A2"/>
    <w:rsid w:val="00A726D6"/>
    <w:rsid w:val="00A734A0"/>
    <w:rsid w:val="00A7434D"/>
    <w:rsid w:val="00A8005A"/>
    <w:rsid w:val="00A81D3D"/>
    <w:rsid w:val="00A847CD"/>
    <w:rsid w:val="00A848C4"/>
    <w:rsid w:val="00A90053"/>
    <w:rsid w:val="00A9480E"/>
    <w:rsid w:val="00AA2759"/>
    <w:rsid w:val="00AA5CCB"/>
    <w:rsid w:val="00AA7128"/>
    <w:rsid w:val="00AC0B0A"/>
    <w:rsid w:val="00AC6124"/>
    <w:rsid w:val="00AC7707"/>
    <w:rsid w:val="00AD12D2"/>
    <w:rsid w:val="00AD1EEE"/>
    <w:rsid w:val="00AE054A"/>
    <w:rsid w:val="00AE3009"/>
    <w:rsid w:val="00AE64B9"/>
    <w:rsid w:val="00AF2E13"/>
    <w:rsid w:val="00AF4A15"/>
    <w:rsid w:val="00AF55C2"/>
    <w:rsid w:val="00AF73F9"/>
    <w:rsid w:val="00B073F1"/>
    <w:rsid w:val="00B10D06"/>
    <w:rsid w:val="00B138D7"/>
    <w:rsid w:val="00B13AF4"/>
    <w:rsid w:val="00B2015C"/>
    <w:rsid w:val="00B2042A"/>
    <w:rsid w:val="00B2264D"/>
    <w:rsid w:val="00B25847"/>
    <w:rsid w:val="00B42961"/>
    <w:rsid w:val="00B47E0A"/>
    <w:rsid w:val="00B553EA"/>
    <w:rsid w:val="00B5652A"/>
    <w:rsid w:val="00B6224C"/>
    <w:rsid w:val="00B723DA"/>
    <w:rsid w:val="00B73776"/>
    <w:rsid w:val="00B75326"/>
    <w:rsid w:val="00B76794"/>
    <w:rsid w:val="00B83D18"/>
    <w:rsid w:val="00B87D60"/>
    <w:rsid w:val="00B91594"/>
    <w:rsid w:val="00B9750F"/>
    <w:rsid w:val="00B979F7"/>
    <w:rsid w:val="00BA2F17"/>
    <w:rsid w:val="00BB00F9"/>
    <w:rsid w:val="00BB4262"/>
    <w:rsid w:val="00BB4653"/>
    <w:rsid w:val="00BB76D9"/>
    <w:rsid w:val="00BC3244"/>
    <w:rsid w:val="00BC7093"/>
    <w:rsid w:val="00BD017E"/>
    <w:rsid w:val="00BD1705"/>
    <w:rsid w:val="00BD2287"/>
    <w:rsid w:val="00BE0724"/>
    <w:rsid w:val="00BE32F0"/>
    <w:rsid w:val="00BE55A3"/>
    <w:rsid w:val="00BE7397"/>
    <w:rsid w:val="00BF0A12"/>
    <w:rsid w:val="00BF27D0"/>
    <w:rsid w:val="00BF4049"/>
    <w:rsid w:val="00C03033"/>
    <w:rsid w:val="00C05FAD"/>
    <w:rsid w:val="00C0768E"/>
    <w:rsid w:val="00C10BC1"/>
    <w:rsid w:val="00C12EBE"/>
    <w:rsid w:val="00C13120"/>
    <w:rsid w:val="00C20660"/>
    <w:rsid w:val="00C25249"/>
    <w:rsid w:val="00C35B5A"/>
    <w:rsid w:val="00C41A9F"/>
    <w:rsid w:val="00C457BC"/>
    <w:rsid w:val="00C45DEA"/>
    <w:rsid w:val="00C52E06"/>
    <w:rsid w:val="00C56B24"/>
    <w:rsid w:val="00C61AC4"/>
    <w:rsid w:val="00C71CAB"/>
    <w:rsid w:val="00C7346B"/>
    <w:rsid w:val="00C765BA"/>
    <w:rsid w:val="00C766AA"/>
    <w:rsid w:val="00C8109C"/>
    <w:rsid w:val="00C850D9"/>
    <w:rsid w:val="00C91281"/>
    <w:rsid w:val="00C9479F"/>
    <w:rsid w:val="00C9747A"/>
    <w:rsid w:val="00CA5CD9"/>
    <w:rsid w:val="00CA6382"/>
    <w:rsid w:val="00CB0B45"/>
    <w:rsid w:val="00CB1944"/>
    <w:rsid w:val="00CB3857"/>
    <w:rsid w:val="00CB4A5D"/>
    <w:rsid w:val="00CB64DC"/>
    <w:rsid w:val="00CC743E"/>
    <w:rsid w:val="00CD15E2"/>
    <w:rsid w:val="00CD1EFE"/>
    <w:rsid w:val="00CD2128"/>
    <w:rsid w:val="00CD25AB"/>
    <w:rsid w:val="00CD3885"/>
    <w:rsid w:val="00CD75BA"/>
    <w:rsid w:val="00CE14A5"/>
    <w:rsid w:val="00CE3BE3"/>
    <w:rsid w:val="00CF2F6D"/>
    <w:rsid w:val="00CF5F85"/>
    <w:rsid w:val="00CF6200"/>
    <w:rsid w:val="00CF6DFB"/>
    <w:rsid w:val="00CF7A75"/>
    <w:rsid w:val="00D02FC5"/>
    <w:rsid w:val="00D070DA"/>
    <w:rsid w:val="00D104ED"/>
    <w:rsid w:val="00D15461"/>
    <w:rsid w:val="00D17115"/>
    <w:rsid w:val="00D22950"/>
    <w:rsid w:val="00D26927"/>
    <w:rsid w:val="00D36D5E"/>
    <w:rsid w:val="00D372F3"/>
    <w:rsid w:val="00D37B30"/>
    <w:rsid w:val="00D51EFA"/>
    <w:rsid w:val="00D52832"/>
    <w:rsid w:val="00D529DA"/>
    <w:rsid w:val="00D52ADF"/>
    <w:rsid w:val="00D54502"/>
    <w:rsid w:val="00D55D91"/>
    <w:rsid w:val="00D561BC"/>
    <w:rsid w:val="00D617EC"/>
    <w:rsid w:val="00D623FB"/>
    <w:rsid w:val="00D64E32"/>
    <w:rsid w:val="00D65528"/>
    <w:rsid w:val="00D66716"/>
    <w:rsid w:val="00D66962"/>
    <w:rsid w:val="00D7567F"/>
    <w:rsid w:val="00D76DE6"/>
    <w:rsid w:val="00D80C5C"/>
    <w:rsid w:val="00D86D24"/>
    <w:rsid w:val="00D90EB7"/>
    <w:rsid w:val="00D93E8A"/>
    <w:rsid w:val="00D966F3"/>
    <w:rsid w:val="00D97D51"/>
    <w:rsid w:val="00DA5A77"/>
    <w:rsid w:val="00DB0B97"/>
    <w:rsid w:val="00DB1D55"/>
    <w:rsid w:val="00DB50D1"/>
    <w:rsid w:val="00DC02F6"/>
    <w:rsid w:val="00DC7A5C"/>
    <w:rsid w:val="00DD39B1"/>
    <w:rsid w:val="00DD4DB5"/>
    <w:rsid w:val="00DE5096"/>
    <w:rsid w:val="00DF0651"/>
    <w:rsid w:val="00DF1E8A"/>
    <w:rsid w:val="00DF23DB"/>
    <w:rsid w:val="00DF3388"/>
    <w:rsid w:val="00DF350A"/>
    <w:rsid w:val="00E05624"/>
    <w:rsid w:val="00E11E28"/>
    <w:rsid w:val="00E12801"/>
    <w:rsid w:val="00E15AC4"/>
    <w:rsid w:val="00E20D89"/>
    <w:rsid w:val="00E21C3D"/>
    <w:rsid w:val="00E21CD1"/>
    <w:rsid w:val="00E341AF"/>
    <w:rsid w:val="00E37B32"/>
    <w:rsid w:val="00E37BF5"/>
    <w:rsid w:val="00E42D6B"/>
    <w:rsid w:val="00E46732"/>
    <w:rsid w:val="00E47994"/>
    <w:rsid w:val="00E538B1"/>
    <w:rsid w:val="00E639BC"/>
    <w:rsid w:val="00E662D9"/>
    <w:rsid w:val="00E707AC"/>
    <w:rsid w:val="00E757C7"/>
    <w:rsid w:val="00E77131"/>
    <w:rsid w:val="00E83D26"/>
    <w:rsid w:val="00E9721E"/>
    <w:rsid w:val="00EA23DA"/>
    <w:rsid w:val="00EA30B4"/>
    <w:rsid w:val="00EA475D"/>
    <w:rsid w:val="00EA4EDA"/>
    <w:rsid w:val="00EA5A46"/>
    <w:rsid w:val="00EC0679"/>
    <w:rsid w:val="00EC2D96"/>
    <w:rsid w:val="00EC7378"/>
    <w:rsid w:val="00ED112D"/>
    <w:rsid w:val="00ED12C0"/>
    <w:rsid w:val="00ED4457"/>
    <w:rsid w:val="00EE0FF5"/>
    <w:rsid w:val="00EE255E"/>
    <w:rsid w:val="00EE2F3B"/>
    <w:rsid w:val="00EE2FE2"/>
    <w:rsid w:val="00EE4E67"/>
    <w:rsid w:val="00EE6747"/>
    <w:rsid w:val="00EF4D40"/>
    <w:rsid w:val="00EF54F2"/>
    <w:rsid w:val="00F014E0"/>
    <w:rsid w:val="00F01ABB"/>
    <w:rsid w:val="00F04B13"/>
    <w:rsid w:val="00F07C6D"/>
    <w:rsid w:val="00F170D1"/>
    <w:rsid w:val="00F17F83"/>
    <w:rsid w:val="00F20F87"/>
    <w:rsid w:val="00F21D0B"/>
    <w:rsid w:val="00F25D9C"/>
    <w:rsid w:val="00F27E3B"/>
    <w:rsid w:val="00F30D7F"/>
    <w:rsid w:val="00F449C9"/>
    <w:rsid w:val="00F476DC"/>
    <w:rsid w:val="00F50992"/>
    <w:rsid w:val="00F5646C"/>
    <w:rsid w:val="00F613D6"/>
    <w:rsid w:val="00F61C42"/>
    <w:rsid w:val="00F62D72"/>
    <w:rsid w:val="00F63C94"/>
    <w:rsid w:val="00F64298"/>
    <w:rsid w:val="00F65781"/>
    <w:rsid w:val="00F7758F"/>
    <w:rsid w:val="00F815ED"/>
    <w:rsid w:val="00F92F9C"/>
    <w:rsid w:val="00F95DCA"/>
    <w:rsid w:val="00F97C4E"/>
    <w:rsid w:val="00FA19B4"/>
    <w:rsid w:val="00FA39F7"/>
    <w:rsid w:val="00FA45BA"/>
    <w:rsid w:val="00FB191C"/>
    <w:rsid w:val="00FB3CF5"/>
    <w:rsid w:val="00FB4D57"/>
    <w:rsid w:val="00FC305C"/>
    <w:rsid w:val="00FC3456"/>
    <w:rsid w:val="00FC3F77"/>
    <w:rsid w:val="00FC4C11"/>
    <w:rsid w:val="00FC59AB"/>
    <w:rsid w:val="00FD1078"/>
    <w:rsid w:val="00FD4539"/>
    <w:rsid w:val="00FD68CA"/>
    <w:rsid w:val="00FE1518"/>
    <w:rsid w:val="00FE199D"/>
    <w:rsid w:val="00FE2A83"/>
    <w:rsid w:val="00FE6418"/>
    <w:rsid w:val="00FF3FAE"/>
    <w:rsid w:val="00FF62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B800"/>
  <w15:docId w15:val="{0F88BDB0-D5AE-4ED6-A26E-96856A0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15"/>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057E41"/>
    <w:pPr>
      <w:keepNext/>
      <w:numPr>
        <w:numId w:val="1"/>
      </w:numPr>
      <w:spacing w:before="240" w:after="240"/>
      <w:outlineLvl w:val="0"/>
    </w:pPr>
    <w:rPr>
      <w:rFonts w:eastAsia="Arial Unicode MS"/>
      <w:b/>
      <w:sz w:val="28"/>
    </w:rPr>
  </w:style>
  <w:style w:type="paragraph" w:styleId="Heading2">
    <w:name w:val="heading 2"/>
    <w:basedOn w:val="Normal"/>
    <w:next w:val="Normal"/>
    <w:link w:val="Heading2Char"/>
    <w:uiPriority w:val="1"/>
    <w:unhideWhenUsed/>
    <w:qFormat/>
    <w:rsid w:val="00057E41"/>
    <w:pPr>
      <w:keepNext/>
      <w:keepLines/>
      <w:numPr>
        <w:ilvl w:val="1"/>
        <w:numId w:val="1"/>
      </w:numPr>
      <w:spacing w:before="320" w:after="120"/>
      <w:outlineLvl w:val="1"/>
    </w:pPr>
    <w:rPr>
      <w:b/>
      <w:bCs/>
      <w:sz w:val="26"/>
      <w:szCs w:val="26"/>
    </w:rPr>
  </w:style>
  <w:style w:type="paragraph" w:styleId="Heading3">
    <w:name w:val="heading 3"/>
    <w:basedOn w:val="Normal"/>
    <w:link w:val="Heading3Char"/>
    <w:uiPriority w:val="1"/>
    <w:unhideWhenUsed/>
    <w:qFormat/>
    <w:rsid w:val="00057E41"/>
    <w:pPr>
      <w:numPr>
        <w:ilvl w:val="2"/>
        <w:numId w:val="1"/>
      </w:numPr>
      <w:spacing w:before="100" w:beforeAutospacing="1" w:after="100" w:afterAutospacing="1"/>
      <w:outlineLvl w:val="2"/>
    </w:pPr>
    <w:rPr>
      <w:b/>
      <w:bCs/>
      <w:szCs w:val="27"/>
    </w:rPr>
  </w:style>
  <w:style w:type="paragraph" w:styleId="Heading4">
    <w:name w:val="heading 4"/>
    <w:basedOn w:val="Normal"/>
    <w:link w:val="Heading4Char"/>
    <w:uiPriority w:val="1"/>
    <w:unhideWhenUsed/>
    <w:qFormat/>
    <w:rsid w:val="00057E41"/>
    <w:pPr>
      <w:widowControl w:val="0"/>
      <w:numPr>
        <w:ilvl w:val="3"/>
        <w:numId w:val="1"/>
      </w:numPr>
      <w:outlineLvl w:val="3"/>
    </w:pPr>
    <w:rPr>
      <w:rFonts w:ascii="Arial" w:eastAsia="Arial" w:hAnsi="Arial"/>
      <w:sz w:val="28"/>
      <w:szCs w:val="28"/>
    </w:rPr>
  </w:style>
  <w:style w:type="paragraph" w:styleId="Heading5">
    <w:name w:val="heading 5"/>
    <w:basedOn w:val="Normal"/>
    <w:link w:val="Heading5Char"/>
    <w:uiPriority w:val="1"/>
    <w:unhideWhenUsed/>
    <w:qFormat/>
    <w:rsid w:val="00057E41"/>
    <w:pPr>
      <w:widowControl w:val="0"/>
      <w:numPr>
        <w:ilvl w:val="4"/>
        <w:numId w:val="1"/>
      </w:numPr>
      <w:spacing w:before="124"/>
      <w:outlineLvl w:val="4"/>
    </w:pPr>
    <w:rPr>
      <w:rFonts w:ascii="Arial" w:eastAsia="Arial" w:hAnsi="Arial"/>
    </w:rPr>
  </w:style>
  <w:style w:type="paragraph" w:styleId="Heading6">
    <w:name w:val="heading 6"/>
    <w:basedOn w:val="Normal"/>
    <w:next w:val="Normal"/>
    <w:link w:val="Heading6Char"/>
    <w:uiPriority w:val="1"/>
    <w:unhideWhenUsed/>
    <w:qFormat/>
    <w:rsid w:val="00057E4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057E41"/>
    <w:pPr>
      <w:keepNext/>
      <w:keepLines/>
      <w:numPr>
        <w:ilvl w:val="6"/>
        <w:numId w:val="1"/>
      </w:numPr>
      <w:spacing w:before="40" w:line="276" w:lineRule="auto"/>
      <w:outlineLvl w:val="6"/>
    </w:pPr>
    <w:rPr>
      <w:rFonts w:ascii="Cambria" w:hAnsi="Cambria"/>
      <w:i/>
      <w:iCs/>
      <w:color w:val="243F60"/>
      <w:sz w:val="20"/>
      <w:szCs w:val="20"/>
    </w:rPr>
  </w:style>
  <w:style w:type="paragraph" w:styleId="Heading8">
    <w:name w:val="heading 8"/>
    <w:basedOn w:val="Normal"/>
    <w:next w:val="Normal"/>
    <w:link w:val="Heading8Char"/>
    <w:uiPriority w:val="99"/>
    <w:unhideWhenUsed/>
    <w:qFormat/>
    <w:rsid w:val="00057E41"/>
    <w:pPr>
      <w:numPr>
        <w:ilvl w:val="7"/>
        <w:numId w:val="1"/>
      </w:numPr>
      <w:spacing w:line="276" w:lineRule="auto"/>
      <w:outlineLvl w:val="7"/>
    </w:pPr>
    <w:rPr>
      <w:rFonts w:ascii="Cambria" w:hAnsi="Cambria"/>
      <w:sz w:val="20"/>
      <w:szCs w:val="20"/>
    </w:rPr>
  </w:style>
  <w:style w:type="paragraph" w:styleId="Heading9">
    <w:name w:val="heading 9"/>
    <w:basedOn w:val="Normal"/>
    <w:next w:val="Normal"/>
    <w:link w:val="Heading9Char"/>
    <w:unhideWhenUsed/>
    <w:qFormat/>
    <w:rsid w:val="00057E41"/>
    <w:pPr>
      <w:keepNext/>
      <w:numPr>
        <w:ilvl w:val="8"/>
        <w:numId w:val="1"/>
      </w:numPr>
      <w:jc w:val="both"/>
      <w:outlineLvl w:val="8"/>
    </w:pPr>
    <w:rPr>
      <w:b/>
      <w:bC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B65"/>
    <w:pPr>
      <w:ind w:left="720"/>
    </w:pPr>
    <w:rPr>
      <w:rFonts w:eastAsia="MS Mincho"/>
      <w:lang w:val="en-US"/>
    </w:rPr>
  </w:style>
  <w:style w:type="paragraph" w:customStyle="1" w:styleId="Default">
    <w:name w:val="Default"/>
    <w:rsid w:val="00D93E8A"/>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D93E8A"/>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D93E8A"/>
    <w:rPr>
      <w:rFonts w:ascii="Calibri" w:eastAsia="Calibri" w:hAnsi="Calibri" w:cs="Times New Roman"/>
      <w:lang w:val="en-GB"/>
    </w:rPr>
  </w:style>
  <w:style w:type="paragraph" w:styleId="Header">
    <w:name w:val="header"/>
    <w:basedOn w:val="Normal"/>
    <w:link w:val="HeaderChar"/>
    <w:uiPriority w:val="99"/>
    <w:unhideWhenUsed/>
    <w:rsid w:val="00A57E67"/>
    <w:pPr>
      <w:tabs>
        <w:tab w:val="center" w:pos="4680"/>
        <w:tab w:val="right" w:pos="9360"/>
      </w:tabs>
    </w:pPr>
  </w:style>
  <w:style w:type="character" w:customStyle="1" w:styleId="HeaderChar">
    <w:name w:val="Header Char"/>
    <w:basedOn w:val="DefaultParagraphFont"/>
    <w:link w:val="Header"/>
    <w:uiPriority w:val="99"/>
    <w:rsid w:val="00A57E67"/>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A57E67"/>
    <w:pPr>
      <w:tabs>
        <w:tab w:val="center" w:pos="4680"/>
        <w:tab w:val="right" w:pos="9360"/>
      </w:tabs>
    </w:pPr>
  </w:style>
  <w:style w:type="character" w:customStyle="1" w:styleId="FooterChar">
    <w:name w:val="Footer Char"/>
    <w:basedOn w:val="DefaultParagraphFont"/>
    <w:link w:val="Footer"/>
    <w:uiPriority w:val="99"/>
    <w:rsid w:val="00A57E67"/>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3A4310"/>
  </w:style>
  <w:style w:type="table" w:customStyle="1" w:styleId="GridTable4-Accent31">
    <w:name w:val="Grid Table 4 - Accent 31"/>
    <w:basedOn w:val="TableNormal"/>
    <w:uiPriority w:val="49"/>
    <w:rsid w:val="003A4310"/>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59"/>
    <w:rsid w:val="003A431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0E5912"/>
    <w:rPr>
      <w:rFonts w:ascii="Times New Roman" w:hAnsi="Times New Roman" w:cs="Times New Roman" w:hint="default"/>
    </w:rPr>
  </w:style>
  <w:style w:type="character" w:customStyle="1" w:styleId="Heading1Char">
    <w:name w:val="Heading 1 Char"/>
    <w:basedOn w:val="DefaultParagraphFont"/>
    <w:link w:val="Heading1"/>
    <w:uiPriority w:val="9"/>
    <w:rsid w:val="00057E41"/>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057E41"/>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1"/>
    <w:rsid w:val="00057E41"/>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057E41"/>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057E41"/>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057E41"/>
    <w:rPr>
      <w:rFonts w:ascii="Cambria" w:eastAsia="Times New Roman" w:hAnsi="Cambria" w:cs="Times New Roman"/>
      <w:i/>
      <w:iCs/>
      <w:color w:val="243F60"/>
      <w:sz w:val="24"/>
      <w:szCs w:val="24"/>
      <w:lang w:val="sq-AL"/>
    </w:rPr>
  </w:style>
  <w:style w:type="character" w:customStyle="1" w:styleId="Heading7Char">
    <w:name w:val="Heading 7 Char"/>
    <w:basedOn w:val="DefaultParagraphFont"/>
    <w:link w:val="Heading7"/>
    <w:uiPriority w:val="9"/>
    <w:semiHidden/>
    <w:rsid w:val="00057E41"/>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057E41"/>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057E41"/>
    <w:rPr>
      <w:rFonts w:ascii="Times New Roman" w:eastAsia="Times New Roman" w:hAnsi="Times New Roman" w:cs="Times New Roman"/>
      <w:b/>
      <w:bCs/>
      <w:sz w:val="24"/>
      <w:szCs w:val="20"/>
      <w:lang w:val="en-AU"/>
    </w:rPr>
  </w:style>
  <w:style w:type="paragraph" w:styleId="BalloonText">
    <w:name w:val="Balloon Text"/>
    <w:basedOn w:val="Normal"/>
    <w:link w:val="BalloonTextChar"/>
    <w:uiPriority w:val="99"/>
    <w:semiHidden/>
    <w:unhideWhenUsed/>
    <w:rsid w:val="00057E41"/>
    <w:pPr>
      <w:ind w:firstLine="288"/>
      <w:jc w:val="both"/>
    </w:pPr>
    <w:rPr>
      <w:rFonts w:ascii="Tahoma" w:eastAsia="MS Mincho" w:hAnsi="Tahoma"/>
      <w:sz w:val="16"/>
      <w:szCs w:val="16"/>
    </w:rPr>
  </w:style>
  <w:style w:type="character" w:customStyle="1" w:styleId="BalloonTextChar">
    <w:name w:val="Balloon Text Char"/>
    <w:basedOn w:val="DefaultParagraphFont"/>
    <w:link w:val="BalloonText"/>
    <w:uiPriority w:val="99"/>
    <w:semiHidden/>
    <w:rsid w:val="00057E41"/>
    <w:rPr>
      <w:rFonts w:ascii="Tahoma" w:eastAsia="MS Mincho" w:hAnsi="Tahoma" w:cs="Times New Roman"/>
      <w:sz w:val="16"/>
      <w:szCs w:val="16"/>
      <w:lang w:val="sq-AL"/>
    </w:rPr>
  </w:style>
  <w:style w:type="character" w:styleId="Hyperlink">
    <w:name w:val="Hyperlink"/>
    <w:uiPriority w:val="99"/>
    <w:unhideWhenUsed/>
    <w:rsid w:val="00057E41"/>
    <w:rPr>
      <w:color w:val="0000FF"/>
      <w:u w:val="single"/>
    </w:rPr>
  </w:style>
  <w:style w:type="paragraph" w:styleId="TOC1">
    <w:name w:val="toc 1"/>
    <w:basedOn w:val="Normal"/>
    <w:next w:val="Normal"/>
    <w:autoRedefine/>
    <w:uiPriority w:val="39"/>
    <w:unhideWhenUsed/>
    <w:rsid w:val="00057E41"/>
    <w:pPr>
      <w:spacing w:after="100"/>
      <w:ind w:firstLine="288"/>
      <w:jc w:val="both"/>
    </w:pPr>
    <w:rPr>
      <w:rFonts w:ascii="Calibri" w:eastAsia="Calibri" w:hAnsi="Calibri"/>
      <w:sz w:val="22"/>
      <w:szCs w:val="22"/>
    </w:rPr>
  </w:style>
  <w:style w:type="paragraph" w:styleId="TOC2">
    <w:name w:val="toc 2"/>
    <w:basedOn w:val="Normal"/>
    <w:next w:val="Normal"/>
    <w:autoRedefine/>
    <w:uiPriority w:val="39"/>
    <w:unhideWhenUsed/>
    <w:rsid w:val="00057E41"/>
    <w:pPr>
      <w:spacing w:after="100"/>
      <w:ind w:left="220" w:firstLine="288"/>
      <w:jc w:val="both"/>
    </w:pPr>
    <w:rPr>
      <w:rFonts w:ascii="Calibri" w:eastAsia="Calibri" w:hAnsi="Calibri"/>
      <w:sz w:val="22"/>
      <w:szCs w:val="22"/>
    </w:rPr>
  </w:style>
  <w:style w:type="paragraph" w:styleId="TOC3">
    <w:name w:val="toc 3"/>
    <w:basedOn w:val="Normal"/>
    <w:next w:val="Normal"/>
    <w:autoRedefine/>
    <w:uiPriority w:val="39"/>
    <w:unhideWhenUsed/>
    <w:rsid w:val="00057E41"/>
    <w:pPr>
      <w:spacing w:after="100"/>
      <w:ind w:left="440" w:firstLine="288"/>
      <w:jc w:val="both"/>
    </w:pPr>
    <w:rPr>
      <w:rFonts w:ascii="Calibri" w:eastAsia="Calibri" w:hAnsi="Calibri"/>
      <w:sz w:val="22"/>
      <w:szCs w:val="22"/>
    </w:rPr>
  </w:style>
  <w:style w:type="paragraph" w:styleId="TableofFigures">
    <w:name w:val="table of figures"/>
    <w:basedOn w:val="Normal"/>
    <w:next w:val="Normal"/>
    <w:uiPriority w:val="99"/>
    <w:unhideWhenUsed/>
    <w:rsid w:val="00057E41"/>
    <w:pPr>
      <w:ind w:firstLine="288"/>
      <w:jc w:val="both"/>
    </w:pPr>
    <w:rPr>
      <w:rFonts w:ascii="Calibri" w:eastAsia="Calibri" w:hAnsi="Calibri"/>
      <w:sz w:val="22"/>
      <w:szCs w:val="22"/>
    </w:rPr>
  </w:style>
  <w:style w:type="paragraph" w:styleId="Caption">
    <w:name w:val="caption"/>
    <w:basedOn w:val="Normal"/>
    <w:next w:val="Normal"/>
    <w:uiPriority w:val="99"/>
    <w:unhideWhenUsed/>
    <w:qFormat/>
    <w:rsid w:val="00057E41"/>
    <w:pPr>
      <w:spacing w:after="200" w:line="276" w:lineRule="auto"/>
    </w:pPr>
    <w:rPr>
      <w:rFonts w:ascii="Calibri" w:hAnsi="Calibri"/>
      <w:b/>
      <w:bCs/>
      <w:sz w:val="20"/>
      <w:szCs w:val="20"/>
    </w:rPr>
  </w:style>
  <w:style w:type="table" w:styleId="LightShading-Accent2">
    <w:name w:val="Light Shading Accent 2"/>
    <w:basedOn w:val="TableNormal"/>
    <w:uiPriority w:val="60"/>
    <w:rsid w:val="00057E4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cimalAligned">
    <w:name w:val="Decimal Aligned"/>
    <w:basedOn w:val="Normal"/>
    <w:uiPriority w:val="40"/>
    <w:qFormat/>
    <w:rsid w:val="00057E41"/>
    <w:pPr>
      <w:tabs>
        <w:tab w:val="decimal" w:pos="360"/>
      </w:tabs>
      <w:spacing w:after="200" w:line="276" w:lineRule="auto"/>
    </w:pPr>
    <w:rPr>
      <w:rFonts w:ascii="Calibri" w:hAnsi="Calibri"/>
      <w:sz w:val="22"/>
      <w:szCs w:val="22"/>
      <w:lang w:val="en-US"/>
    </w:rPr>
  </w:style>
  <w:style w:type="paragraph" w:styleId="FootnoteText">
    <w:name w:val="footnote text"/>
    <w:basedOn w:val="Normal"/>
    <w:link w:val="FootnoteTextChar"/>
    <w:uiPriority w:val="99"/>
    <w:unhideWhenUsed/>
    <w:rsid w:val="00057E41"/>
    <w:rPr>
      <w:rFonts w:ascii="Calibri" w:hAnsi="Calibri"/>
      <w:sz w:val="20"/>
      <w:szCs w:val="20"/>
    </w:rPr>
  </w:style>
  <w:style w:type="character" w:customStyle="1" w:styleId="FootnoteTextChar">
    <w:name w:val="Footnote Text Char"/>
    <w:basedOn w:val="DefaultParagraphFont"/>
    <w:link w:val="FootnoteText"/>
    <w:uiPriority w:val="99"/>
    <w:rsid w:val="00057E41"/>
    <w:rPr>
      <w:rFonts w:ascii="Calibri" w:eastAsia="Times New Roman" w:hAnsi="Calibri" w:cs="Times New Roman"/>
      <w:sz w:val="20"/>
      <w:szCs w:val="20"/>
    </w:rPr>
  </w:style>
  <w:style w:type="character" w:styleId="SubtleEmphasis">
    <w:name w:val="Subtle Emphasis"/>
    <w:uiPriority w:val="19"/>
    <w:qFormat/>
    <w:rsid w:val="00057E41"/>
    <w:rPr>
      <w:rFonts w:eastAsia="Times New Roman" w:cs="Times New Roman"/>
      <w:bCs w:val="0"/>
      <w:i/>
      <w:iCs/>
      <w:color w:val="808080"/>
      <w:szCs w:val="22"/>
      <w:lang w:val="en-US"/>
    </w:rPr>
  </w:style>
  <w:style w:type="table" w:styleId="MediumShading2-Accent5">
    <w:name w:val="Medium Shading 2 Accent 5"/>
    <w:basedOn w:val="TableNormal"/>
    <w:uiPriority w:val="64"/>
    <w:rsid w:val="00057E41"/>
    <w:pPr>
      <w:spacing w:after="0" w:line="240" w:lineRule="auto"/>
    </w:pPr>
    <w:rPr>
      <w:rFonts w:ascii="Calibri" w:eastAsia="Times New Roman" w:hAnsi="Calibri"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57E41"/>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057E4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Grid1-Accent2">
    <w:name w:val="Medium Grid 1 Accent 2"/>
    <w:basedOn w:val="TableNormal"/>
    <w:uiPriority w:val="67"/>
    <w:rsid w:val="00057E41"/>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BodyText">
    <w:name w:val="Body Text"/>
    <w:basedOn w:val="Normal"/>
    <w:link w:val="BodyTextChar"/>
    <w:rsid w:val="00057E41"/>
    <w:pPr>
      <w:jc w:val="both"/>
    </w:pPr>
    <w:rPr>
      <w:rFonts w:ascii="Batang" w:eastAsia="Batang" w:hAnsi="Batang"/>
      <w:sz w:val="20"/>
      <w:lang w:val="en-GB"/>
    </w:rPr>
  </w:style>
  <w:style w:type="character" w:customStyle="1" w:styleId="BodyTextChar">
    <w:name w:val="Body Text Char"/>
    <w:basedOn w:val="DefaultParagraphFont"/>
    <w:link w:val="BodyText"/>
    <w:rsid w:val="00057E41"/>
    <w:rPr>
      <w:rFonts w:ascii="Batang" w:eastAsia="Batang" w:hAnsi="Batang" w:cs="Times New Roman"/>
      <w:sz w:val="20"/>
      <w:szCs w:val="24"/>
      <w:lang w:val="en-GB"/>
    </w:rPr>
  </w:style>
  <w:style w:type="paragraph" w:customStyle="1" w:styleId="BodyTextBullet">
    <w:name w:val="Body Text Bullet"/>
    <w:basedOn w:val="Normal"/>
    <w:uiPriority w:val="99"/>
    <w:rsid w:val="00057E41"/>
    <w:pPr>
      <w:tabs>
        <w:tab w:val="num" w:pos="350"/>
      </w:tabs>
      <w:ind w:left="357" w:hanging="357"/>
    </w:pPr>
    <w:rPr>
      <w:sz w:val="22"/>
      <w:szCs w:val="20"/>
      <w:lang w:val="en-AU"/>
    </w:rPr>
  </w:style>
  <w:style w:type="paragraph" w:customStyle="1" w:styleId="LEVELC">
    <w:name w:val="LEVEL C"/>
    <w:basedOn w:val="Normal"/>
    <w:uiPriority w:val="99"/>
    <w:rsid w:val="00057E41"/>
    <w:rPr>
      <w:rFonts w:eastAsia="Times"/>
      <w:b/>
      <w:szCs w:val="20"/>
      <w:lang w:val="en-US"/>
    </w:rPr>
  </w:style>
  <w:style w:type="character" w:customStyle="1" w:styleId="hps">
    <w:name w:val="hps"/>
    <w:basedOn w:val="DefaultParagraphFont"/>
    <w:rsid w:val="00057E41"/>
  </w:style>
  <w:style w:type="character" w:styleId="FootnoteReference">
    <w:name w:val="footnote reference"/>
    <w:uiPriority w:val="99"/>
    <w:semiHidden/>
    <w:unhideWhenUsed/>
    <w:rsid w:val="00057E41"/>
    <w:rPr>
      <w:vertAlign w:val="superscript"/>
    </w:rPr>
  </w:style>
  <w:style w:type="paragraph" w:styleId="EndnoteText">
    <w:name w:val="endnote text"/>
    <w:basedOn w:val="Normal"/>
    <w:link w:val="EndnoteTextChar"/>
    <w:uiPriority w:val="99"/>
    <w:semiHidden/>
    <w:unhideWhenUsed/>
    <w:rsid w:val="00057E41"/>
    <w:pPr>
      <w:ind w:firstLine="288"/>
      <w:jc w:val="both"/>
    </w:pPr>
    <w:rPr>
      <w:rFonts w:ascii="Calibri" w:eastAsia="MS Mincho" w:hAnsi="Calibri"/>
      <w:sz w:val="20"/>
      <w:szCs w:val="20"/>
    </w:rPr>
  </w:style>
  <w:style w:type="character" w:customStyle="1" w:styleId="EndnoteTextChar">
    <w:name w:val="Endnote Text Char"/>
    <w:basedOn w:val="DefaultParagraphFont"/>
    <w:link w:val="EndnoteText"/>
    <w:uiPriority w:val="99"/>
    <w:semiHidden/>
    <w:rsid w:val="00057E41"/>
    <w:rPr>
      <w:rFonts w:ascii="Calibri" w:eastAsia="MS Mincho" w:hAnsi="Calibri" w:cs="Times New Roman"/>
      <w:sz w:val="20"/>
      <w:szCs w:val="20"/>
      <w:lang w:val="sq-AL"/>
    </w:rPr>
  </w:style>
  <w:style w:type="character" w:styleId="EndnoteReference">
    <w:name w:val="endnote reference"/>
    <w:uiPriority w:val="99"/>
    <w:semiHidden/>
    <w:unhideWhenUsed/>
    <w:rsid w:val="00057E41"/>
    <w:rPr>
      <w:vertAlign w:val="superscript"/>
    </w:rPr>
  </w:style>
  <w:style w:type="paragraph" w:styleId="IntenseQuote">
    <w:name w:val="Intense Quote"/>
    <w:basedOn w:val="Normal"/>
    <w:next w:val="Normal"/>
    <w:link w:val="IntenseQuoteChar"/>
    <w:uiPriority w:val="99"/>
    <w:qFormat/>
    <w:rsid w:val="00057E41"/>
    <w:pPr>
      <w:ind w:left="720" w:right="720"/>
    </w:pPr>
    <w:rPr>
      <w:rFonts w:ascii="Calibri" w:hAnsi="Calibri"/>
      <w:b/>
      <w:bCs/>
      <w:i/>
      <w:iCs/>
    </w:rPr>
  </w:style>
  <w:style w:type="character" w:customStyle="1" w:styleId="IntenseQuoteChar">
    <w:name w:val="Intense Quote Char"/>
    <w:basedOn w:val="DefaultParagraphFont"/>
    <w:link w:val="IntenseQuote"/>
    <w:uiPriority w:val="99"/>
    <w:rsid w:val="00057E41"/>
    <w:rPr>
      <w:rFonts w:ascii="Calibri" w:eastAsia="Times New Roman" w:hAnsi="Calibri" w:cs="Times New Roman"/>
      <w:b/>
      <w:bCs/>
      <w:i/>
      <w:iCs/>
      <w:sz w:val="24"/>
      <w:szCs w:val="24"/>
    </w:rPr>
  </w:style>
  <w:style w:type="paragraph" w:styleId="CommentText">
    <w:name w:val="annotation text"/>
    <w:basedOn w:val="Normal"/>
    <w:link w:val="CommentTextChar"/>
    <w:uiPriority w:val="99"/>
    <w:unhideWhenUsed/>
    <w:rsid w:val="005A532D"/>
    <w:pPr>
      <w:spacing w:after="160"/>
    </w:pPr>
    <w:rPr>
      <w:rFonts w:asciiTheme="minorHAnsi" w:eastAsiaTheme="minorEastAsia" w:hAnsiTheme="minorHAnsi" w:cstheme="minorBidi"/>
      <w:sz w:val="20"/>
      <w:szCs w:val="20"/>
      <w:lang w:eastAsia="sq-AL"/>
    </w:rPr>
  </w:style>
  <w:style w:type="character" w:customStyle="1" w:styleId="CommentTextChar">
    <w:name w:val="Comment Text Char"/>
    <w:basedOn w:val="DefaultParagraphFont"/>
    <w:link w:val="CommentText"/>
    <w:uiPriority w:val="99"/>
    <w:rsid w:val="005A532D"/>
    <w:rPr>
      <w:rFonts w:eastAsiaTheme="minorEastAsia"/>
      <w:sz w:val="20"/>
      <w:szCs w:val="20"/>
      <w:lang w:val="sq-AL" w:eastAsia="sq-AL"/>
    </w:rPr>
  </w:style>
  <w:style w:type="character" w:styleId="CommentReference">
    <w:name w:val="annotation reference"/>
    <w:basedOn w:val="DefaultParagraphFont"/>
    <w:uiPriority w:val="99"/>
    <w:semiHidden/>
    <w:unhideWhenUsed/>
    <w:rsid w:val="005A532D"/>
    <w:rPr>
      <w:sz w:val="16"/>
      <w:szCs w:val="16"/>
    </w:rPr>
  </w:style>
  <w:style w:type="paragraph" w:styleId="CommentSubject">
    <w:name w:val="annotation subject"/>
    <w:basedOn w:val="CommentText"/>
    <w:next w:val="CommentText"/>
    <w:link w:val="CommentSubjectChar"/>
    <w:uiPriority w:val="99"/>
    <w:semiHidden/>
    <w:unhideWhenUsed/>
    <w:rsid w:val="005A532D"/>
    <w:rPr>
      <w:b/>
      <w:bCs/>
    </w:rPr>
  </w:style>
  <w:style w:type="character" w:customStyle="1" w:styleId="CommentSubjectChar">
    <w:name w:val="Comment Subject Char"/>
    <w:basedOn w:val="CommentTextChar"/>
    <w:link w:val="CommentSubject"/>
    <w:uiPriority w:val="99"/>
    <w:semiHidden/>
    <w:rsid w:val="005A532D"/>
    <w:rPr>
      <w:rFonts w:eastAsiaTheme="minorEastAsia"/>
      <w:b/>
      <w:bCs/>
      <w:sz w:val="20"/>
      <w:szCs w:val="20"/>
      <w:lang w:val="sq-AL" w:eastAsia="sq-AL"/>
    </w:rPr>
  </w:style>
  <w:style w:type="table" w:customStyle="1" w:styleId="GridTable6Colorful-Accent21">
    <w:name w:val="Grid Table 6 Colorful - Accent 21"/>
    <w:basedOn w:val="TableNormal"/>
    <w:uiPriority w:val="51"/>
    <w:rsid w:val="005A532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11">
    <w:name w:val="Grid Table 6 Colorful - Accent 11"/>
    <w:basedOn w:val="TableNormal"/>
    <w:uiPriority w:val="51"/>
    <w:rsid w:val="005A53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1">
    <w:name w:val="Grid Table 6 Colorful1"/>
    <w:basedOn w:val="TableNormal"/>
    <w:uiPriority w:val="51"/>
    <w:rsid w:val="005A53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21">
    <w:name w:val="Grid Table 4 - Accent 21"/>
    <w:basedOn w:val="TableNormal"/>
    <w:uiPriority w:val="49"/>
    <w:rsid w:val="005A53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sicParagraph">
    <w:name w:val="[Basic Paragraph]"/>
    <w:basedOn w:val="Normal"/>
    <w:uiPriority w:val="99"/>
    <w:rsid w:val="005A532D"/>
    <w:pPr>
      <w:widowControl w:val="0"/>
      <w:autoSpaceDE w:val="0"/>
      <w:autoSpaceDN w:val="0"/>
      <w:adjustRightInd w:val="0"/>
      <w:spacing w:line="288" w:lineRule="auto"/>
      <w:textAlignment w:val="center"/>
    </w:pPr>
    <w:rPr>
      <w:rFonts w:ascii="MinionPro-Regular" w:eastAsia="Cambria" w:hAnsi="MinionPro-Regular" w:cs="MinionPro-Regular"/>
      <w:color w:val="000000"/>
      <w:lang w:val="en-GB"/>
    </w:rPr>
  </w:style>
  <w:style w:type="paragraph" w:styleId="BodyText3">
    <w:name w:val="Body Text 3"/>
    <w:basedOn w:val="Normal"/>
    <w:link w:val="BodyText3Char"/>
    <w:rsid w:val="005A532D"/>
    <w:pPr>
      <w:jc w:val="both"/>
    </w:pPr>
    <w:rPr>
      <w:rFonts w:ascii="Century" w:eastAsia="Batang" w:hAnsi="Century"/>
      <w:lang w:val="en-US"/>
    </w:rPr>
  </w:style>
  <w:style w:type="character" w:customStyle="1" w:styleId="BodyText3Char">
    <w:name w:val="Body Text 3 Char"/>
    <w:basedOn w:val="DefaultParagraphFont"/>
    <w:link w:val="BodyText3"/>
    <w:rsid w:val="005A532D"/>
    <w:rPr>
      <w:rFonts w:ascii="Century" w:eastAsia="Batang" w:hAnsi="Century" w:cs="Times New Roman"/>
      <w:sz w:val="24"/>
      <w:szCs w:val="24"/>
    </w:rPr>
  </w:style>
  <w:style w:type="character" w:customStyle="1" w:styleId="FootnoteTextChar1">
    <w:name w:val="Footnote Text Char1"/>
    <w:basedOn w:val="DefaultParagraphFont"/>
    <w:uiPriority w:val="99"/>
    <w:semiHidden/>
    <w:rsid w:val="005A532D"/>
    <w:rPr>
      <w:sz w:val="20"/>
      <w:szCs w:val="20"/>
    </w:rPr>
  </w:style>
  <w:style w:type="character" w:customStyle="1" w:styleId="HeaderChar1">
    <w:name w:val="Header Char1"/>
    <w:basedOn w:val="DefaultParagraphFont"/>
    <w:uiPriority w:val="99"/>
    <w:semiHidden/>
    <w:rsid w:val="005A532D"/>
  </w:style>
  <w:style w:type="paragraph" w:styleId="NormalWeb">
    <w:name w:val="Normal (Web)"/>
    <w:basedOn w:val="Normal"/>
    <w:uiPriority w:val="99"/>
    <w:unhideWhenUsed/>
    <w:rsid w:val="005A532D"/>
    <w:pPr>
      <w:spacing w:before="100" w:beforeAutospacing="1" w:after="100" w:afterAutospacing="1"/>
    </w:pPr>
    <w:rPr>
      <w:lang w:val="en-US"/>
    </w:rPr>
  </w:style>
  <w:style w:type="character" w:customStyle="1" w:styleId="a">
    <w:name w:val="a"/>
    <w:basedOn w:val="DefaultParagraphFont"/>
    <w:rsid w:val="005A532D"/>
  </w:style>
  <w:style w:type="table" w:styleId="GridTable6Colorful-Accent2">
    <w:name w:val="Grid Table 6 Colorful Accent 2"/>
    <w:basedOn w:val="TableNormal"/>
    <w:uiPriority w:val="51"/>
    <w:rsid w:val="005A532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5A53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5A53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5A53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5A532D"/>
    <w:rPr>
      <w:color w:val="605E5C"/>
      <w:shd w:val="clear" w:color="auto" w:fill="E1DFDD"/>
    </w:rPr>
  </w:style>
  <w:style w:type="table" w:customStyle="1" w:styleId="TableGrid1">
    <w:name w:val="Table Grid1"/>
    <w:basedOn w:val="TableNormal"/>
    <w:next w:val="TableGrid"/>
    <w:uiPriority w:val="59"/>
    <w:rsid w:val="005A53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5A53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53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53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5">
    <w:name w:val="Grid Table 6 Colorful Accent 5"/>
    <w:basedOn w:val="TableNormal"/>
    <w:uiPriority w:val="51"/>
    <w:rsid w:val="005A532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5A532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ullpost">
    <w:name w:val="fullpost"/>
    <w:basedOn w:val="DefaultParagraphFont"/>
    <w:rsid w:val="005A532D"/>
  </w:style>
  <w:style w:type="character" w:customStyle="1" w:styleId="UnresolvedMention2">
    <w:name w:val="Unresolved Mention2"/>
    <w:basedOn w:val="DefaultParagraphFont"/>
    <w:uiPriority w:val="99"/>
    <w:semiHidden/>
    <w:unhideWhenUsed/>
    <w:rsid w:val="005A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031">
      <w:bodyDiv w:val="1"/>
      <w:marLeft w:val="0"/>
      <w:marRight w:val="0"/>
      <w:marTop w:val="0"/>
      <w:marBottom w:val="0"/>
      <w:divBdr>
        <w:top w:val="none" w:sz="0" w:space="0" w:color="auto"/>
        <w:left w:val="none" w:sz="0" w:space="0" w:color="auto"/>
        <w:bottom w:val="none" w:sz="0" w:space="0" w:color="auto"/>
        <w:right w:val="none" w:sz="0" w:space="0" w:color="auto"/>
      </w:divBdr>
    </w:div>
    <w:div w:id="119342306">
      <w:bodyDiv w:val="1"/>
      <w:marLeft w:val="0"/>
      <w:marRight w:val="0"/>
      <w:marTop w:val="0"/>
      <w:marBottom w:val="0"/>
      <w:divBdr>
        <w:top w:val="none" w:sz="0" w:space="0" w:color="auto"/>
        <w:left w:val="none" w:sz="0" w:space="0" w:color="auto"/>
        <w:bottom w:val="none" w:sz="0" w:space="0" w:color="auto"/>
        <w:right w:val="none" w:sz="0" w:space="0" w:color="auto"/>
      </w:divBdr>
    </w:div>
    <w:div w:id="388113279">
      <w:bodyDiv w:val="1"/>
      <w:marLeft w:val="0"/>
      <w:marRight w:val="0"/>
      <w:marTop w:val="0"/>
      <w:marBottom w:val="0"/>
      <w:divBdr>
        <w:top w:val="none" w:sz="0" w:space="0" w:color="auto"/>
        <w:left w:val="none" w:sz="0" w:space="0" w:color="auto"/>
        <w:bottom w:val="none" w:sz="0" w:space="0" w:color="auto"/>
        <w:right w:val="none" w:sz="0" w:space="0" w:color="auto"/>
      </w:divBdr>
    </w:div>
    <w:div w:id="685669489">
      <w:bodyDiv w:val="1"/>
      <w:marLeft w:val="0"/>
      <w:marRight w:val="0"/>
      <w:marTop w:val="0"/>
      <w:marBottom w:val="0"/>
      <w:divBdr>
        <w:top w:val="none" w:sz="0" w:space="0" w:color="auto"/>
        <w:left w:val="none" w:sz="0" w:space="0" w:color="auto"/>
        <w:bottom w:val="none" w:sz="0" w:space="0" w:color="auto"/>
        <w:right w:val="none" w:sz="0" w:space="0" w:color="auto"/>
      </w:divBdr>
    </w:div>
    <w:div w:id="730466364">
      <w:bodyDiv w:val="1"/>
      <w:marLeft w:val="0"/>
      <w:marRight w:val="0"/>
      <w:marTop w:val="0"/>
      <w:marBottom w:val="0"/>
      <w:divBdr>
        <w:top w:val="none" w:sz="0" w:space="0" w:color="auto"/>
        <w:left w:val="none" w:sz="0" w:space="0" w:color="auto"/>
        <w:bottom w:val="none" w:sz="0" w:space="0" w:color="auto"/>
        <w:right w:val="none" w:sz="0" w:space="0" w:color="auto"/>
      </w:divBdr>
    </w:div>
    <w:div w:id="1213275141">
      <w:bodyDiv w:val="1"/>
      <w:marLeft w:val="0"/>
      <w:marRight w:val="0"/>
      <w:marTop w:val="0"/>
      <w:marBottom w:val="0"/>
      <w:divBdr>
        <w:top w:val="none" w:sz="0" w:space="0" w:color="auto"/>
        <w:left w:val="none" w:sz="0" w:space="0" w:color="auto"/>
        <w:bottom w:val="none" w:sz="0" w:space="0" w:color="auto"/>
        <w:right w:val="none" w:sz="0" w:space="0" w:color="auto"/>
      </w:divBdr>
    </w:div>
    <w:div w:id="1323269899">
      <w:bodyDiv w:val="1"/>
      <w:marLeft w:val="0"/>
      <w:marRight w:val="0"/>
      <w:marTop w:val="0"/>
      <w:marBottom w:val="0"/>
      <w:divBdr>
        <w:top w:val="none" w:sz="0" w:space="0" w:color="auto"/>
        <w:left w:val="none" w:sz="0" w:space="0" w:color="auto"/>
        <w:bottom w:val="none" w:sz="0" w:space="0" w:color="auto"/>
        <w:right w:val="none" w:sz="0" w:space="0" w:color="auto"/>
      </w:divBdr>
    </w:div>
    <w:div w:id="1579553459">
      <w:bodyDiv w:val="1"/>
      <w:marLeft w:val="0"/>
      <w:marRight w:val="0"/>
      <w:marTop w:val="0"/>
      <w:marBottom w:val="0"/>
      <w:divBdr>
        <w:top w:val="none" w:sz="0" w:space="0" w:color="auto"/>
        <w:left w:val="none" w:sz="0" w:space="0" w:color="auto"/>
        <w:bottom w:val="none" w:sz="0" w:space="0" w:color="auto"/>
        <w:right w:val="none" w:sz="0" w:space="0" w:color="auto"/>
      </w:divBdr>
    </w:div>
    <w:div w:id="1712611255">
      <w:bodyDiv w:val="1"/>
      <w:marLeft w:val="0"/>
      <w:marRight w:val="0"/>
      <w:marTop w:val="0"/>
      <w:marBottom w:val="0"/>
      <w:divBdr>
        <w:top w:val="none" w:sz="0" w:space="0" w:color="auto"/>
        <w:left w:val="none" w:sz="0" w:space="0" w:color="auto"/>
        <w:bottom w:val="none" w:sz="0" w:space="0" w:color="auto"/>
        <w:right w:val="none" w:sz="0" w:space="0" w:color="auto"/>
      </w:divBdr>
    </w:div>
    <w:div w:id="1811633608">
      <w:bodyDiv w:val="1"/>
      <w:marLeft w:val="0"/>
      <w:marRight w:val="0"/>
      <w:marTop w:val="0"/>
      <w:marBottom w:val="0"/>
      <w:divBdr>
        <w:top w:val="none" w:sz="0" w:space="0" w:color="auto"/>
        <w:left w:val="none" w:sz="0" w:space="0" w:color="auto"/>
        <w:bottom w:val="none" w:sz="0" w:space="0" w:color="auto"/>
        <w:right w:val="none" w:sz="0" w:space="0" w:color="auto"/>
      </w:divBdr>
    </w:div>
    <w:div w:id="1818768022">
      <w:bodyDiv w:val="1"/>
      <w:marLeft w:val="0"/>
      <w:marRight w:val="0"/>
      <w:marTop w:val="0"/>
      <w:marBottom w:val="0"/>
      <w:divBdr>
        <w:top w:val="none" w:sz="0" w:space="0" w:color="auto"/>
        <w:left w:val="none" w:sz="0" w:space="0" w:color="auto"/>
        <w:bottom w:val="none" w:sz="0" w:space="0" w:color="auto"/>
        <w:right w:val="none" w:sz="0" w:space="0" w:color="auto"/>
      </w:divBdr>
    </w:div>
    <w:div w:id="2041390308">
      <w:bodyDiv w:val="1"/>
      <w:marLeft w:val="0"/>
      <w:marRight w:val="0"/>
      <w:marTop w:val="0"/>
      <w:marBottom w:val="0"/>
      <w:divBdr>
        <w:top w:val="none" w:sz="0" w:space="0" w:color="auto"/>
        <w:left w:val="none" w:sz="0" w:space="0" w:color="auto"/>
        <w:bottom w:val="none" w:sz="0" w:space="0" w:color="auto"/>
        <w:right w:val="none" w:sz="0" w:space="0" w:color="auto"/>
      </w:divBdr>
    </w:div>
    <w:div w:id="20969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940E7-5A66-402C-A8C6-61E703A5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11353</Words>
  <Characters>64714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Arlinda</cp:lastModifiedBy>
  <cp:revision>13</cp:revision>
  <dcterms:created xsi:type="dcterms:W3CDTF">2022-09-05T07:40:00Z</dcterms:created>
  <dcterms:modified xsi:type="dcterms:W3CDTF">2022-09-07T03:19:00Z</dcterms:modified>
</cp:coreProperties>
</file>